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6E83" w14:textId="5E9F2370" w:rsidR="005E4102" w:rsidRPr="005E4102" w:rsidRDefault="005E4102" w:rsidP="006154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102">
        <w:rPr>
          <w:rFonts w:ascii="Times New Roman" w:eastAsia="Calibri" w:hAnsi="Times New Roman" w:cs="Times New Roman"/>
          <w:sz w:val="28"/>
          <w:szCs w:val="28"/>
        </w:rPr>
        <w:t>Региональный методический кластер, координатором которого выступает учреждение образования «</w:t>
      </w:r>
      <w:r w:rsidRPr="006154F7">
        <w:rPr>
          <w:rFonts w:ascii="Times New Roman" w:eastAsia="Calibri" w:hAnsi="Times New Roman" w:cs="Times New Roman"/>
          <w:sz w:val="28"/>
          <w:szCs w:val="28"/>
          <w:lang w:val="be-BY"/>
        </w:rPr>
        <w:t>Гродненск</w:t>
      </w:r>
      <w:r w:rsidRPr="006154F7">
        <w:rPr>
          <w:rFonts w:ascii="Times New Roman" w:eastAsia="Calibri" w:hAnsi="Times New Roman" w:cs="Times New Roman"/>
          <w:sz w:val="28"/>
          <w:szCs w:val="28"/>
        </w:rPr>
        <w:t>ий</w:t>
      </w:r>
      <w:r w:rsidRPr="005E4102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областной Дворец творчества детей и молодежи» (далее – Дворец), функционирует как субъект республиканского методического кластера в</w:t>
      </w:r>
      <w:r w:rsidRPr="00615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102">
        <w:rPr>
          <w:rFonts w:ascii="Times New Roman" w:eastAsia="Calibri" w:hAnsi="Times New Roman" w:cs="Times New Roman"/>
          <w:sz w:val="28"/>
          <w:szCs w:val="28"/>
        </w:rPr>
        <w:t xml:space="preserve">рамках реализации инновационного проекта </w:t>
      </w:r>
      <w:r w:rsidRPr="006154F7">
        <w:rPr>
          <w:rFonts w:ascii="Times New Roman" w:hAnsi="Times New Roman" w:cs="Times New Roman"/>
          <w:color w:val="222222"/>
          <w:sz w:val="28"/>
          <w:szCs w:val="28"/>
        </w:rPr>
        <w:t>«Внедрение модели сетевой организации деятельности субъектов республиканского методического кластера как условие формирования инновационной образовательной среды дополнительного образования детей и молодежи 2020-2023гг.»</w:t>
      </w:r>
      <w:r w:rsidRPr="005E41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418BDC" w14:textId="4C3B0779" w:rsidR="005E4102" w:rsidRPr="006154F7" w:rsidRDefault="00E31914" w:rsidP="006154F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="Calibri"/>
          <w:sz w:val="28"/>
          <w:szCs w:val="28"/>
        </w:rPr>
      </w:pPr>
      <w:r w:rsidRPr="005E4102">
        <w:rPr>
          <w:rFonts w:eastAsia="Calibri"/>
          <w:sz w:val="28"/>
          <w:szCs w:val="28"/>
        </w:rPr>
        <w:t xml:space="preserve">Модель сетевого взаимодействия в регионе строится на принципах системности, вариативности, корпоративности, </w:t>
      </w:r>
      <w:r w:rsidR="0023300E" w:rsidRPr="006154F7">
        <w:rPr>
          <w:sz w:val="28"/>
          <w:szCs w:val="28"/>
        </w:rPr>
        <w:t xml:space="preserve">научности, доступности, мобильности, </w:t>
      </w:r>
      <w:r w:rsidRPr="005E4102">
        <w:rPr>
          <w:rFonts w:eastAsia="Calibri"/>
          <w:sz w:val="28"/>
          <w:szCs w:val="28"/>
        </w:rPr>
        <w:t xml:space="preserve">взаимодополняемости, открытости, самоорганизации и направлена на повышение качества дополнительного образования детей и молодежи, совершенствование профессиональной компетентности педагогических кадров многопрофильных учреждений дополнительного образования детей и молодежи (далее – УДОДиМ) </w:t>
      </w:r>
      <w:r w:rsidRPr="006154F7">
        <w:rPr>
          <w:rFonts w:eastAsia="Calibri"/>
          <w:sz w:val="28"/>
          <w:szCs w:val="28"/>
        </w:rPr>
        <w:t>Гродненской</w:t>
      </w:r>
      <w:r w:rsidRPr="005E4102">
        <w:rPr>
          <w:rFonts w:eastAsia="Calibri"/>
          <w:sz w:val="28"/>
          <w:szCs w:val="28"/>
        </w:rPr>
        <w:t xml:space="preserve"> области.</w:t>
      </w:r>
    </w:p>
    <w:p w14:paraId="2AE3870C" w14:textId="140C77FC" w:rsidR="00E31914" w:rsidRPr="006154F7" w:rsidRDefault="00E31914" w:rsidP="006154F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4F7">
        <w:rPr>
          <w:rFonts w:ascii="Times New Roman" w:eastAsia="Calibri" w:hAnsi="Times New Roman" w:cs="Times New Roman"/>
          <w:sz w:val="28"/>
          <w:szCs w:val="28"/>
        </w:rPr>
        <w:t>Структура регионального кластера организована в двух плоскостях – по горизонтали и вертикали. В настоящее время горизонтальный уровень представлен 9 опорными методическими площадками (далее – ОМП), созданными на базе 8 УДОДиМ (в 2022 году –</w:t>
      </w:r>
      <w:r w:rsidRPr="006154F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</w:t>
      </w:r>
      <w:r w:rsidRPr="006154F7">
        <w:rPr>
          <w:rFonts w:ascii="Times New Roman" w:eastAsia="Calibri" w:hAnsi="Times New Roman" w:cs="Times New Roman"/>
          <w:sz w:val="28"/>
          <w:szCs w:val="28"/>
        </w:rPr>
        <w:t>), которые отличаются готовностью к развитию, обобщению и трансляции лучших образовательных и методических практик, а также имеют необходимые для этого внутренние ресурсы. На вертикальном уровне взаимодействие организовано между Дворцом и 2</w:t>
      </w:r>
      <w:r w:rsidR="00F53B6D">
        <w:rPr>
          <w:rFonts w:ascii="Times New Roman" w:eastAsia="Calibri" w:hAnsi="Times New Roman" w:cs="Times New Roman"/>
          <w:sz w:val="28"/>
          <w:szCs w:val="28"/>
        </w:rPr>
        <w:t>0</w:t>
      </w:r>
      <w:r w:rsidRPr="006154F7">
        <w:rPr>
          <w:rFonts w:ascii="Times New Roman" w:eastAsia="Calibri" w:hAnsi="Times New Roman" w:cs="Times New Roman"/>
          <w:sz w:val="28"/>
          <w:szCs w:val="28"/>
        </w:rPr>
        <w:t xml:space="preserve"> УДОДиМ региона. Роль коллективного субъекта управления внутри ОМП выполняют творческие команды, ядро которых составляют специалисты методических служб учреждений.</w:t>
      </w:r>
    </w:p>
    <w:p w14:paraId="73370C31" w14:textId="699F07F7" w:rsidR="000A7FE8" w:rsidRPr="006154F7" w:rsidRDefault="000A7FE8" w:rsidP="006154F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6154F7">
        <w:rPr>
          <w:color w:val="222222"/>
          <w:sz w:val="28"/>
          <w:szCs w:val="28"/>
        </w:rPr>
        <w:t>Региональными центрами республиканского методического кластера являются УДОДМ, на базе которых</w:t>
      </w:r>
      <w:r w:rsidR="0023300E" w:rsidRPr="006154F7">
        <w:rPr>
          <w:color w:val="222222"/>
          <w:sz w:val="28"/>
          <w:szCs w:val="28"/>
        </w:rPr>
        <w:t xml:space="preserve"> и</w:t>
      </w:r>
      <w:r w:rsidRPr="006154F7">
        <w:rPr>
          <w:color w:val="222222"/>
          <w:sz w:val="28"/>
          <w:szCs w:val="28"/>
        </w:rPr>
        <w:t xml:space="preserve"> созданы опорные методические площадки. Цель деятельности ОМП – обобщение и диссеминация передового педагогического опыта УДОДМ по вопросам совершенствования и развития </w:t>
      </w:r>
      <w:r w:rsidRPr="006154F7">
        <w:rPr>
          <w:color w:val="222222"/>
          <w:sz w:val="28"/>
          <w:szCs w:val="28"/>
        </w:rPr>
        <w:lastRenderedPageBreak/>
        <w:t>системы дополнительного образования детей и молодежи в инновационных областях:</w:t>
      </w:r>
    </w:p>
    <w:p w14:paraId="21DBB14F" w14:textId="77777777" w:rsidR="000A7FE8" w:rsidRPr="006154F7" w:rsidRDefault="000A7FE8" w:rsidP="006154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8"/>
          <w:szCs w:val="28"/>
        </w:rPr>
      </w:pPr>
      <w:r w:rsidRPr="006154F7">
        <w:rPr>
          <w:color w:val="222222"/>
          <w:sz w:val="28"/>
          <w:szCs w:val="28"/>
        </w:rPr>
        <w:t>- Совершенствование системы непрерывного повышения профессиональной компетентности педагогических работников;</w:t>
      </w:r>
    </w:p>
    <w:p w14:paraId="042DE0C5" w14:textId="77777777" w:rsidR="000A7FE8" w:rsidRPr="006154F7" w:rsidRDefault="000A7FE8" w:rsidP="006154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8"/>
          <w:szCs w:val="28"/>
        </w:rPr>
      </w:pPr>
      <w:r w:rsidRPr="006154F7">
        <w:rPr>
          <w:color w:val="222222"/>
          <w:sz w:val="28"/>
          <w:szCs w:val="28"/>
        </w:rPr>
        <w:t>- Обновление программно-методического обеспечения дополнительного образования детей и молодежи;</w:t>
      </w:r>
    </w:p>
    <w:p w14:paraId="6F149A77" w14:textId="77777777" w:rsidR="000A7FE8" w:rsidRPr="006154F7" w:rsidRDefault="000A7FE8" w:rsidP="006154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8"/>
          <w:szCs w:val="28"/>
        </w:rPr>
      </w:pPr>
      <w:r w:rsidRPr="006154F7">
        <w:rPr>
          <w:color w:val="222222"/>
          <w:sz w:val="28"/>
          <w:szCs w:val="28"/>
        </w:rPr>
        <w:t>- Развитие эффективного педагогического опыта и современных практик дополнительного образования детей и молодежи;</w:t>
      </w:r>
    </w:p>
    <w:p w14:paraId="0476AA37" w14:textId="183EC0C1" w:rsidR="000A7FE8" w:rsidRPr="006154F7" w:rsidRDefault="000A7FE8" w:rsidP="006154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8"/>
          <w:szCs w:val="28"/>
        </w:rPr>
      </w:pPr>
      <w:r w:rsidRPr="006154F7">
        <w:rPr>
          <w:color w:val="222222"/>
          <w:sz w:val="28"/>
          <w:szCs w:val="28"/>
        </w:rPr>
        <w:t>- Поддержка и развитие детских и молодежных инициатив.</w:t>
      </w:r>
    </w:p>
    <w:p w14:paraId="36D468AB" w14:textId="7AD6850B" w:rsidR="00BC7412" w:rsidRPr="006154F7" w:rsidRDefault="00BC7412" w:rsidP="0061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Создание и организация деятельности опорных методических площадок</w:t>
      </w:r>
      <w:r w:rsidR="00F37C20">
        <w:rPr>
          <w:rFonts w:ascii="Times New Roman" w:hAnsi="Times New Roman" w:cs="Times New Roman"/>
          <w:sz w:val="28"/>
          <w:szCs w:val="28"/>
        </w:rPr>
        <w:t xml:space="preserve"> востребована в современном мире</w:t>
      </w:r>
      <w:r w:rsidRPr="006154F7">
        <w:rPr>
          <w:rFonts w:ascii="Times New Roman" w:hAnsi="Times New Roman" w:cs="Times New Roman"/>
          <w:sz w:val="28"/>
          <w:szCs w:val="28"/>
        </w:rPr>
        <w:t xml:space="preserve"> и является одним из эффективных механизмов формирования единой инновационной среды и информационно-методического пространства в системе дополнительного образования детей и молодежи, обеспечении условий для непрерывного профессионального образования педагогических кадров.</w:t>
      </w:r>
    </w:p>
    <w:p w14:paraId="0B343547" w14:textId="1A4FAA9D" w:rsidR="00BC7412" w:rsidRPr="006154F7" w:rsidRDefault="00BC7412" w:rsidP="0061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В рамках республиканского методического кластера в Гродненской области</w:t>
      </w:r>
      <w:r w:rsidR="00C353C4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действу</w:t>
      </w:r>
      <w:r w:rsidR="00492F9C" w:rsidRPr="006154F7">
        <w:rPr>
          <w:rFonts w:ascii="Times New Roman" w:hAnsi="Times New Roman" w:cs="Times New Roman"/>
          <w:sz w:val="28"/>
          <w:szCs w:val="28"/>
        </w:rPr>
        <w:t>ю</w:t>
      </w:r>
      <w:r w:rsidRPr="006154F7">
        <w:rPr>
          <w:rFonts w:ascii="Times New Roman" w:hAnsi="Times New Roman" w:cs="Times New Roman"/>
          <w:sz w:val="28"/>
          <w:szCs w:val="28"/>
        </w:rPr>
        <w:t>т опорн</w:t>
      </w:r>
      <w:r w:rsidR="00492F9C" w:rsidRPr="006154F7">
        <w:rPr>
          <w:rFonts w:ascii="Times New Roman" w:hAnsi="Times New Roman" w:cs="Times New Roman"/>
          <w:sz w:val="28"/>
          <w:szCs w:val="28"/>
        </w:rPr>
        <w:t>ые</w:t>
      </w:r>
      <w:r w:rsidRPr="006154F7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492F9C" w:rsidRPr="006154F7">
        <w:rPr>
          <w:rFonts w:ascii="Times New Roman" w:hAnsi="Times New Roman" w:cs="Times New Roman"/>
          <w:sz w:val="28"/>
          <w:szCs w:val="28"/>
        </w:rPr>
        <w:t>е</w:t>
      </w:r>
      <w:r w:rsidRPr="006154F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92F9C" w:rsidRPr="006154F7">
        <w:rPr>
          <w:rFonts w:ascii="Times New Roman" w:hAnsi="Times New Roman" w:cs="Times New Roman"/>
          <w:sz w:val="28"/>
          <w:szCs w:val="28"/>
        </w:rPr>
        <w:t>ки</w:t>
      </w:r>
      <w:r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492F9C" w:rsidRPr="006154F7">
        <w:rPr>
          <w:rFonts w:ascii="Times New Roman" w:hAnsi="Times New Roman" w:cs="Times New Roman"/>
          <w:sz w:val="28"/>
          <w:szCs w:val="28"/>
        </w:rPr>
        <w:t xml:space="preserve">в следующих </w:t>
      </w:r>
      <w:r w:rsidR="0023300E" w:rsidRPr="006154F7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492F9C" w:rsidRPr="006154F7">
        <w:rPr>
          <w:rFonts w:ascii="Times New Roman" w:hAnsi="Times New Roman" w:cs="Times New Roman"/>
          <w:sz w:val="28"/>
          <w:szCs w:val="28"/>
        </w:rPr>
        <w:t>областях</w:t>
      </w:r>
      <w:r w:rsidRPr="006154F7">
        <w:rPr>
          <w:rFonts w:ascii="Times New Roman" w:hAnsi="Times New Roman" w:cs="Times New Roman"/>
          <w:sz w:val="28"/>
          <w:szCs w:val="28"/>
        </w:rPr>
        <w:t>:</w:t>
      </w:r>
    </w:p>
    <w:p w14:paraId="7552B17C" w14:textId="3E126B3E" w:rsidR="00BC7412" w:rsidRPr="006154F7" w:rsidRDefault="00BC7412" w:rsidP="0061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инновационная область «Обновление программно-методического обеспечения дополнительного образования детей и молодежи» - темы: «</w:t>
      </w:r>
      <w:r w:rsidR="001A2C1B" w:rsidRPr="006154F7">
        <w:rPr>
          <w:rFonts w:ascii="Times New Roman" w:hAnsi="Times New Roman" w:cs="Times New Roman"/>
          <w:sz w:val="28"/>
          <w:szCs w:val="28"/>
        </w:rPr>
        <w:t>Разработка образовательно-методического комплекса</w:t>
      </w:r>
      <w:r w:rsidRPr="006154F7">
        <w:rPr>
          <w:rFonts w:ascii="Times New Roman" w:hAnsi="Times New Roman" w:cs="Times New Roman"/>
          <w:sz w:val="28"/>
          <w:szCs w:val="28"/>
        </w:rPr>
        <w:t>» (</w:t>
      </w:r>
      <w:r w:rsidR="001A2C1B" w:rsidRPr="006154F7">
        <w:rPr>
          <w:rFonts w:ascii="Times New Roman" w:hAnsi="Times New Roman" w:cs="Times New Roman"/>
          <w:sz w:val="28"/>
          <w:szCs w:val="28"/>
        </w:rPr>
        <w:t>Волковысский</w:t>
      </w:r>
      <w:r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1A2C1B" w:rsidRPr="006154F7">
        <w:rPr>
          <w:rFonts w:ascii="Times New Roman" w:hAnsi="Times New Roman" w:cs="Times New Roman"/>
          <w:sz w:val="28"/>
          <w:szCs w:val="28"/>
        </w:rPr>
        <w:t>районный центр</w:t>
      </w:r>
      <w:r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1A2C1B" w:rsidRPr="006154F7">
        <w:rPr>
          <w:rFonts w:ascii="Times New Roman" w:hAnsi="Times New Roman" w:cs="Times New Roman"/>
          <w:sz w:val="28"/>
          <w:szCs w:val="28"/>
        </w:rPr>
        <w:t>творчества</w:t>
      </w:r>
      <w:r w:rsidRPr="006154F7">
        <w:rPr>
          <w:rFonts w:ascii="Times New Roman" w:hAnsi="Times New Roman" w:cs="Times New Roman"/>
          <w:sz w:val="28"/>
          <w:szCs w:val="28"/>
        </w:rPr>
        <w:t xml:space="preserve"> детей и молодежи), «</w:t>
      </w:r>
      <w:r w:rsidR="001A2C1B" w:rsidRPr="006154F7">
        <w:rPr>
          <w:rFonts w:ascii="Times New Roman" w:hAnsi="Times New Roman" w:cs="Times New Roman"/>
          <w:sz w:val="28"/>
          <w:szCs w:val="28"/>
        </w:rPr>
        <w:t>Программно-методическое обеспечение как средство организации качественного и эффективного образовательного процесса</w:t>
      </w:r>
      <w:r w:rsidRPr="006154F7">
        <w:rPr>
          <w:rFonts w:ascii="Times New Roman" w:hAnsi="Times New Roman" w:cs="Times New Roman"/>
          <w:sz w:val="28"/>
          <w:szCs w:val="28"/>
        </w:rPr>
        <w:t>» (</w:t>
      </w:r>
      <w:r w:rsidR="001A2C1B" w:rsidRPr="006154F7">
        <w:rPr>
          <w:rFonts w:ascii="Times New Roman" w:hAnsi="Times New Roman" w:cs="Times New Roman"/>
          <w:sz w:val="28"/>
          <w:szCs w:val="28"/>
        </w:rPr>
        <w:t xml:space="preserve">Слонимский </w:t>
      </w:r>
      <w:r w:rsidRPr="006154F7">
        <w:rPr>
          <w:rFonts w:ascii="Times New Roman" w:hAnsi="Times New Roman" w:cs="Times New Roman"/>
          <w:sz w:val="28"/>
          <w:szCs w:val="28"/>
        </w:rPr>
        <w:t>районный центр творчества детей и молодежи);</w:t>
      </w:r>
    </w:p>
    <w:p w14:paraId="1BC550E4" w14:textId="01330736" w:rsidR="00BC7412" w:rsidRPr="006154F7" w:rsidRDefault="00BC7412" w:rsidP="0061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 xml:space="preserve">инновационная область «Развитие эффективного педагогического опыта и современных практик дополнительного образования детей и молодежи - темы: </w:t>
      </w:r>
      <w:r w:rsidR="001A2C1B" w:rsidRPr="006154F7">
        <w:rPr>
          <w:rFonts w:ascii="Times New Roman" w:hAnsi="Times New Roman" w:cs="Times New Roman"/>
          <w:sz w:val="28"/>
          <w:szCs w:val="28"/>
        </w:rPr>
        <w:lastRenderedPageBreak/>
        <w:t xml:space="preserve">«Этнакультурнае выхаванне навучэнцаў сродкамі народнай спадчыны Гродзенскага Панямоння» </w:t>
      </w:r>
      <w:r w:rsidRPr="006154F7">
        <w:rPr>
          <w:rFonts w:ascii="Times New Roman" w:hAnsi="Times New Roman" w:cs="Times New Roman"/>
          <w:sz w:val="28"/>
          <w:szCs w:val="28"/>
        </w:rPr>
        <w:t>(</w:t>
      </w:r>
      <w:r w:rsidR="001A2C1B" w:rsidRPr="006154F7">
        <w:rPr>
          <w:rFonts w:ascii="Times New Roman" w:hAnsi="Times New Roman" w:cs="Times New Roman"/>
          <w:sz w:val="28"/>
          <w:szCs w:val="28"/>
        </w:rPr>
        <w:t>Гродненский областной</w:t>
      </w:r>
      <w:r w:rsidRPr="006154F7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1A2C1B" w:rsidRPr="006154F7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6154F7">
        <w:rPr>
          <w:rFonts w:ascii="Times New Roman" w:hAnsi="Times New Roman" w:cs="Times New Roman"/>
          <w:sz w:val="28"/>
          <w:szCs w:val="28"/>
        </w:rPr>
        <w:t>детей и молодежи), «</w:t>
      </w:r>
      <w:r w:rsidR="001A2C1B" w:rsidRPr="006154F7">
        <w:rPr>
          <w:rFonts w:ascii="Times New Roman" w:hAnsi="Times New Roman" w:cs="Times New Roman"/>
          <w:sz w:val="28"/>
          <w:szCs w:val="28"/>
        </w:rPr>
        <w:t>Формирование и развитие исследовательской компетентности учащихся на основе духовно-нравственного и культурного наследия</w:t>
      </w:r>
      <w:r w:rsidRPr="006154F7">
        <w:rPr>
          <w:rFonts w:ascii="Times New Roman" w:hAnsi="Times New Roman" w:cs="Times New Roman"/>
          <w:sz w:val="28"/>
          <w:szCs w:val="28"/>
        </w:rPr>
        <w:t>» (</w:t>
      </w:r>
      <w:r w:rsidR="001A2C1B" w:rsidRPr="006154F7">
        <w:rPr>
          <w:rFonts w:ascii="Times New Roman" w:hAnsi="Times New Roman" w:cs="Times New Roman"/>
          <w:sz w:val="28"/>
          <w:szCs w:val="28"/>
        </w:rPr>
        <w:t>Сморгонский</w:t>
      </w:r>
      <w:r w:rsidRPr="006154F7"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r w:rsidR="001A2C1B" w:rsidRPr="006154F7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6154F7">
        <w:rPr>
          <w:rFonts w:ascii="Times New Roman" w:hAnsi="Times New Roman" w:cs="Times New Roman"/>
          <w:sz w:val="28"/>
          <w:szCs w:val="28"/>
        </w:rPr>
        <w:t>детей и молодежи)</w:t>
      </w:r>
      <w:r w:rsidR="007D7560" w:rsidRPr="006154F7">
        <w:rPr>
          <w:rFonts w:ascii="Times New Roman" w:hAnsi="Times New Roman" w:cs="Times New Roman"/>
          <w:sz w:val="28"/>
          <w:szCs w:val="28"/>
        </w:rPr>
        <w:t>, «Формирование универсальных компетенций учащихся посредством использования форм, методов и технологий социально-эмоционального обучения» (Мостовский районный центр творчества детей и молодежи)</w:t>
      </w:r>
      <w:r w:rsidRPr="006154F7">
        <w:rPr>
          <w:rFonts w:ascii="Times New Roman" w:hAnsi="Times New Roman" w:cs="Times New Roman"/>
          <w:sz w:val="28"/>
          <w:szCs w:val="28"/>
        </w:rPr>
        <w:t>;</w:t>
      </w:r>
    </w:p>
    <w:p w14:paraId="4B801A53" w14:textId="1C2D8EC6" w:rsidR="00BC7412" w:rsidRPr="006154F7" w:rsidRDefault="00BC7412" w:rsidP="0061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инновационная область «Совершенствование системы непрерывного повышения профессиональной компетентности педагогических работников» - темы: «Образовательные проекты как инновационная форма повышения профессионального мастерства педагогических кадров» (Гродненский областной Дворец творчества детей и молодежи), «</w:t>
      </w:r>
      <w:r w:rsidR="001A2C1B" w:rsidRPr="006154F7">
        <w:rPr>
          <w:rFonts w:ascii="Times New Roman" w:hAnsi="Times New Roman" w:cs="Times New Roman"/>
          <w:sz w:val="28"/>
          <w:szCs w:val="28"/>
        </w:rPr>
        <w:t>Формирование профессиональных компетенций средствами использования информационных технологий в системе дополнительного образования детей и молодежи</w:t>
      </w:r>
      <w:r w:rsidRPr="006154F7">
        <w:rPr>
          <w:rFonts w:ascii="Times New Roman" w:hAnsi="Times New Roman" w:cs="Times New Roman"/>
          <w:sz w:val="28"/>
          <w:szCs w:val="28"/>
        </w:rPr>
        <w:t>» (Л</w:t>
      </w:r>
      <w:r w:rsidR="001A2C1B" w:rsidRPr="006154F7">
        <w:rPr>
          <w:rFonts w:ascii="Times New Roman" w:hAnsi="Times New Roman" w:cs="Times New Roman"/>
          <w:sz w:val="28"/>
          <w:szCs w:val="28"/>
        </w:rPr>
        <w:t>идский</w:t>
      </w:r>
      <w:r w:rsidRPr="006154F7"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r w:rsidR="001A2C1B" w:rsidRPr="006154F7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6154F7">
        <w:rPr>
          <w:rFonts w:ascii="Times New Roman" w:hAnsi="Times New Roman" w:cs="Times New Roman"/>
          <w:sz w:val="28"/>
          <w:szCs w:val="28"/>
        </w:rPr>
        <w:t>детей и молодежи), «</w:t>
      </w:r>
      <w:r w:rsidR="001A2C1B" w:rsidRPr="006154F7">
        <w:rPr>
          <w:rFonts w:ascii="Times New Roman" w:hAnsi="Times New Roman" w:cs="Times New Roman"/>
          <w:sz w:val="28"/>
          <w:szCs w:val="28"/>
        </w:rPr>
        <w:t>Создание системы управления развитием дополнительного образования детей и молодежи на уровне региона: опыт и результаты</w:t>
      </w:r>
      <w:r w:rsidRPr="006154F7">
        <w:rPr>
          <w:rFonts w:ascii="Times New Roman" w:hAnsi="Times New Roman" w:cs="Times New Roman"/>
          <w:sz w:val="28"/>
          <w:szCs w:val="28"/>
        </w:rPr>
        <w:t>» (</w:t>
      </w:r>
      <w:r w:rsidR="001A2C1B" w:rsidRPr="006154F7">
        <w:rPr>
          <w:rFonts w:ascii="Times New Roman" w:hAnsi="Times New Roman" w:cs="Times New Roman"/>
          <w:sz w:val="28"/>
          <w:szCs w:val="28"/>
        </w:rPr>
        <w:t>Гродненский районный центр творчества детей и молодежи</w:t>
      </w:r>
      <w:r w:rsidRPr="006154F7">
        <w:rPr>
          <w:rFonts w:ascii="Times New Roman" w:hAnsi="Times New Roman" w:cs="Times New Roman"/>
          <w:sz w:val="28"/>
          <w:szCs w:val="28"/>
        </w:rPr>
        <w:t>)</w:t>
      </w:r>
      <w:r w:rsidR="00BA70FB" w:rsidRPr="006154F7">
        <w:rPr>
          <w:rFonts w:ascii="Times New Roman" w:hAnsi="Times New Roman" w:cs="Times New Roman"/>
          <w:sz w:val="28"/>
          <w:szCs w:val="28"/>
        </w:rPr>
        <w:t>, «Повышение профессиональной компетентности педагогов дополнительного образования через использование современных образовательных технологий» (Щучинский дворец творчества детей и молодежи).</w:t>
      </w:r>
    </w:p>
    <w:p w14:paraId="1ACB0EF5" w14:textId="6E1239A9" w:rsidR="0023300E" w:rsidRPr="006154F7" w:rsidRDefault="0023300E" w:rsidP="0061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102">
        <w:rPr>
          <w:rFonts w:ascii="Times New Roman" w:eastAsia="Calibri" w:hAnsi="Times New Roman" w:cs="Times New Roman"/>
          <w:sz w:val="28"/>
          <w:szCs w:val="28"/>
        </w:rPr>
        <w:t>Деятельность ОМП осуществляется в соответствии с положениями о</w:t>
      </w:r>
      <w:r w:rsidR="00DF3965" w:rsidRPr="00615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102">
        <w:rPr>
          <w:rFonts w:ascii="Times New Roman" w:eastAsia="Calibri" w:hAnsi="Times New Roman" w:cs="Times New Roman"/>
          <w:sz w:val="28"/>
          <w:szCs w:val="28"/>
        </w:rPr>
        <w:t>кластерной модели методического взаимодействия и опорной методической площадки в системе дополнительного образования детей и молодежи, годовым планом работы учреждения, планами основных областных и республиканских мероприятий.</w:t>
      </w:r>
    </w:p>
    <w:p w14:paraId="1B05460E" w14:textId="345D3A7D" w:rsidR="00724525" w:rsidRPr="006154F7" w:rsidRDefault="00724525" w:rsidP="0061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99981C" wp14:editId="5A6D6E0B">
            <wp:extent cx="5786755" cy="3801416"/>
            <wp:effectExtent l="0" t="0" r="444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08" cy="38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2D767" w14:textId="6E712CA0" w:rsidR="00922E44" w:rsidRPr="006154F7" w:rsidRDefault="001568A1" w:rsidP="007E01B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7">
        <w:rPr>
          <w:rFonts w:ascii="Times New Roman" w:hAnsi="Times New Roman" w:cs="Times New Roman"/>
          <w:sz w:val="28"/>
          <w:szCs w:val="28"/>
        </w:rPr>
        <w:t>В процессе работы опорных методических площадок сложились</w:t>
      </w:r>
      <w:r w:rsidR="00BA70FB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разнообразные подходы и способы сотрудничества,</w:t>
      </w:r>
      <w:r w:rsidR="00BA70FB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проводятся обучающие методические мероприятия, распространяется</w:t>
      </w:r>
      <w:r w:rsidR="00BA70FB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продуктивный опыт и новые практики педагогической деятельности,</w:t>
      </w:r>
      <w:r w:rsidR="00BA70FB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осуществляется консультативно-методическая помощь. Материалы опорных</w:t>
      </w:r>
      <w:r w:rsidR="00BA70FB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23300E" w:rsidRPr="006154F7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Pr="006154F7">
        <w:rPr>
          <w:rFonts w:ascii="Times New Roman" w:hAnsi="Times New Roman" w:cs="Times New Roman"/>
          <w:sz w:val="28"/>
          <w:szCs w:val="28"/>
        </w:rPr>
        <w:t>площадок находятся в открытом доступе на сайтах учреждений</w:t>
      </w:r>
      <w:r w:rsidR="00BA70FB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дополнительного образования детей и молодежи.</w:t>
      </w:r>
      <w:r w:rsidR="00C353C4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Опыт работы опорных площадок</w:t>
      </w:r>
      <w:r w:rsidR="00724525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транслир</w:t>
      </w:r>
      <w:r w:rsidR="00724525" w:rsidRPr="006154F7">
        <w:rPr>
          <w:rFonts w:ascii="Times New Roman" w:hAnsi="Times New Roman" w:cs="Times New Roman"/>
          <w:sz w:val="28"/>
          <w:szCs w:val="28"/>
        </w:rPr>
        <w:t>уется</w:t>
      </w:r>
      <w:r w:rsidRPr="006154F7">
        <w:rPr>
          <w:rFonts w:ascii="Times New Roman" w:hAnsi="Times New Roman" w:cs="Times New Roman"/>
          <w:sz w:val="28"/>
          <w:szCs w:val="28"/>
        </w:rPr>
        <w:t xml:space="preserve"> на методических мероприятиях разного уровня</w:t>
      </w:r>
      <w:r w:rsidR="00724525" w:rsidRPr="006154F7">
        <w:rPr>
          <w:rFonts w:ascii="Times New Roman" w:hAnsi="Times New Roman" w:cs="Times New Roman"/>
          <w:sz w:val="28"/>
          <w:szCs w:val="28"/>
        </w:rPr>
        <w:t>:</w:t>
      </w:r>
      <w:r w:rsidR="00922E44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922E44" w:rsidRPr="00042A9A">
        <w:rPr>
          <w:rFonts w:ascii="Times New Roman" w:hAnsi="Times New Roman" w:cs="Times New Roman"/>
          <w:b/>
          <w:bCs/>
          <w:sz w:val="28"/>
          <w:szCs w:val="28"/>
        </w:rPr>
        <w:t>педагогические практикумы</w:t>
      </w:r>
      <w:r w:rsidR="00922E44" w:rsidRPr="006154F7">
        <w:rPr>
          <w:rFonts w:ascii="Times New Roman" w:hAnsi="Times New Roman" w:cs="Times New Roman"/>
          <w:sz w:val="28"/>
          <w:szCs w:val="28"/>
        </w:rPr>
        <w:t xml:space="preserve"> (</w:t>
      </w:r>
      <w:r w:rsidR="00922E44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«Составляющие эффективного образовательного процесса» Сморгонский РЦТДМ),</w:t>
      </w:r>
      <w:r w:rsidR="00724525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724525" w:rsidRPr="00042A9A">
        <w:rPr>
          <w:rFonts w:ascii="Times New Roman" w:hAnsi="Times New Roman" w:cs="Times New Roman"/>
          <w:b/>
          <w:bCs/>
          <w:sz w:val="28"/>
          <w:szCs w:val="28"/>
        </w:rPr>
        <w:t>семинары</w:t>
      </w:r>
      <w:r w:rsidR="00262F07" w:rsidRPr="00042A9A">
        <w:rPr>
          <w:rFonts w:ascii="Times New Roman" w:hAnsi="Times New Roman" w:cs="Times New Roman"/>
          <w:b/>
          <w:bCs/>
          <w:sz w:val="28"/>
          <w:szCs w:val="28"/>
        </w:rPr>
        <w:t>-практикумы</w:t>
      </w:r>
      <w:r w:rsidR="009419FC" w:rsidRPr="006154F7">
        <w:rPr>
          <w:rFonts w:ascii="Times New Roman" w:hAnsi="Times New Roman" w:cs="Times New Roman"/>
          <w:sz w:val="28"/>
          <w:szCs w:val="28"/>
        </w:rPr>
        <w:t xml:space="preserve"> (</w:t>
      </w:r>
      <w:r w:rsidR="00042A9A" w:rsidRPr="00216F0A">
        <w:rPr>
          <w:rFonts w:ascii="Times New Roman" w:hAnsi="Times New Roman" w:cs="Times New Roman"/>
          <w:sz w:val="28"/>
          <w:szCs w:val="28"/>
        </w:rPr>
        <w:t>«Проектирование и реализация программ дополнительного образования детей и молодежи»</w:t>
      </w:r>
      <w:r w:rsidR="00042A9A" w:rsidRPr="00615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Волковысский РЦТДМ; </w:t>
      </w:r>
      <w:r w:rsidR="009419FC" w:rsidRPr="00615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«Социально-эмоциональное обучение как условие </w:t>
      </w:r>
      <w:r w:rsidR="009419FC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формирования универсальных компетенций обучающихся учреждения дополнительного образования детей и молодежи»,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 xml:space="preserve"> областной «</w:t>
      </w:r>
      <w:r w:rsidR="009419FC" w:rsidRPr="006154F7">
        <w:rPr>
          <w:rFonts w:ascii="Times New Roman" w:eastAsia="Calibri" w:hAnsi="Times New Roman" w:cs="Times New Roman"/>
          <w:sz w:val="28"/>
          <w:szCs w:val="28"/>
          <w:lang w:val="be-BY"/>
        </w:rPr>
        <w:t>Дифференцированный подход в работе с семьями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>»</w:t>
      </w:r>
      <w:r w:rsidR="009419FC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26658100"/>
      <w:r w:rsidR="009419FC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Мостовский РЦТДМ</w:t>
      </w:r>
      <w:bookmarkEnd w:id="0"/>
      <w:r w:rsidR="00922E44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922E44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положительного имиджа учреждения образования через работу ученического актива в социальных сетях»</w:t>
      </w:r>
      <w:r w:rsidR="00922E44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2E44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Сморгонский </w:t>
      </w:r>
      <w:r w:rsidR="00922E44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РЦТДМ</w:t>
      </w:r>
      <w:r w:rsidR="00E4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4054C" w:rsidRPr="00E4054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«Мастерство педагога по развитию коммуникативной компетентности учащихся»</w:t>
      </w:r>
      <w:r w:rsidR="004A75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Гродненский РЦТДМ</w:t>
      </w:r>
      <w:r w:rsidR="009419FC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724525" w:rsidRPr="006154F7">
        <w:rPr>
          <w:rFonts w:ascii="Times New Roman" w:hAnsi="Times New Roman" w:cs="Times New Roman"/>
          <w:sz w:val="28"/>
          <w:szCs w:val="28"/>
        </w:rPr>
        <w:t>,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9FC" w:rsidRPr="00042A9A">
        <w:rPr>
          <w:rFonts w:ascii="Times New Roman" w:eastAsia="Calibri" w:hAnsi="Times New Roman" w:cs="Times New Roman"/>
          <w:b/>
          <w:bCs/>
          <w:sz w:val="28"/>
          <w:szCs w:val="28"/>
        </w:rPr>
        <w:t>дистанционные семинары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 xml:space="preserve"> («Воспитательный потенциал объединения по интересам: инновации, ресурсы, качество», </w:t>
      </w:r>
      <w:r w:rsidR="009419FC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Мостовский РЦТДМ</w:t>
      </w:r>
      <w:r w:rsidR="00922E44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922E44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«Инновационный потенциал Сморгонского районного центра творчества детей и молодёжи в развитии активной творческой личности и профессионального самоопределения учащихся» Сморгонский РЦТДМ</w:t>
      </w:r>
      <w:r w:rsidR="00922E44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19FC" w:rsidRPr="006154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042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42A9A" w:rsidRPr="00042A9A">
        <w:rPr>
          <w:rFonts w:ascii="Times New Roman" w:hAnsi="Times New Roman" w:cs="Times New Roman"/>
          <w:b/>
          <w:bCs/>
          <w:sz w:val="28"/>
          <w:szCs w:val="28"/>
        </w:rPr>
        <w:t>семинары-совещание</w:t>
      </w:r>
      <w:r w:rsidR="00042A9A" w:rsidRPr="00350947">
        <w:rPr>
          <w:rFonts w:ascii="Times New Roman" w:hAnsi="Times New Roman" w:cs="Times New Roman"/>
          <w:sz w:val="28"/>
          <w:szCs w:val="28"/>
        </w:rPr>
        <w:t xml:space="preserve"> </w:t>
      </w:r>
      <w:r w:rsidR="00042A9A">
        <w:rPr>
          <w:rFonts w:ascii="Times New Roman" w:hAnsi="Times New Roman" w:cs="Times New Roman"/>
          <w:sz w:val="28"/>
          <w:szCs w:val="28"/>
        </w:rPr>
        <w:t>(</w:t>
      </w:r>
      <w:r w:rsidR="00042A9A" w:rsidRPr="00350947">
        <w:rPr>
          <w:rFonts w:ascii="Times New Roman" w:hAnsi="Times New Roman" w:cs="Times New Roman"/>
          <w:sz w:val="28"/>
          <w:szCs w:val="28"/>
        </w:rPr>
        <w:t>для участников инновационной деятельности  совместно с ГУ «Волковысский РУМК»  «Инновационная деятельность: эффективность реализации задач, проблемы, перспективы развития</w:t>
      </w:r>
      <w:r w:rsidR="00042A9A">
        <w:rPr>
          <w:rFonts w:ascii="Times New Roman" w:hAnsi="Times New Roman" w:cs="Times New Roman"/>
          <w:sz w:val="28"/>
          <w:szCs w:val="28"/>
        </w:rPr>
        <w:t>»),</w:t>
      </w:r>
      <w:r w:rsidR="00724525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724525" w:rsidRPr="00042A9A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="007E0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01BB" w:rsidRPr="007E01B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E01BB" w:rsidRPr="007E0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районная конференция научно-исследовательских работ учащихся "Я – исследователь природы" Сморгонский РЦТДМ</w:t>
      </w:r>
      <w:r w:rsidR="007E0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724525" w:rsidRPr="00042A9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666E2" w:rsidRPr="00042A9A">
        <w:rPr>
          <w:rFonts w:ascii="Times New Roman" w:hAnsi="Times New Roman" w:cs="Times New Roman"/>
          <w:b/>
          <w:bCs/>
          <w:sz w:val="28"/>
          <w:szCs w:val="28"/>
        </w:rPr>
        <w:t xml:space="preserve">онлайн </w:t>
      </w:r>
      <w:r w:rsidR="00724525" w:rsidRPr="00042A9A">
        <w:rPr>
          <w:rFonts w:ascii="Times New Roman" w:hAnsi="Times New Roman" w:cs="Times New Roman"/>
          <w:b/>
          <w:bCs/>
          <w:sz w:val="28"/>
          <w:szCs w:val="28"/>
        </w:rPr>
        <w:t>мастер-классы</w:t>
      </w:r>
      <w:r w:rsidR="00042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(«Мыльные фантазии», круг мастериц «Игрушка своими руками», «Шерстяная живопись»</w:t>
      </w:r>
      <w:r w:rsidR="003666E2">
        <w:rPr>
          <w:rFonts w:ascii="Times New Roman" w:eastAsia="Calibri" w:hAnsi="Times New Roman" w:cs="Times New Roman"/>
          <w:sz w:val="28"/>
          <w:szCs w:val="28"/>
        </w:rPr>
        <w:t xml:space="preserve"> Лидский РЦТДМ</w:t>
      </w:r>
      <w:r w:rsidR="00E4054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4054C" w:rsidRPr="00E4054C">
        <w:rPr>
          <w:rFonts w:ascii="Times New Roman" w:eastAsia="Times New Roman" w:hAnsi="Times New Roman" w:cs="Times New Roman"/>
          <w:sz w:val="30"/>
          <w:szCs w:val="30"/>
          <w:lang w:eastAsia="ru-RU"/>
        </w:rPr>
        <w:t>«Использование нетрадиционной техники рисования как средства развития творческого потенциала учащихся», «Использование нетрадиционных материалов и вторсырья в произведениях декоративно-прикладного творчества»</w:t>
      </w:r>
      <w:r w:rsidR="00E40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Слонимский РЦТДМ</w:t>
      </w:r>
      <w:r w:rsidR="003666E2">
        <w:rPr>
          <w:rFonts w:ascii="Times New Roman" w:eastAsia="Calibri" w:hAnsi="Times New Roman" w:cs="Times New Roman"/>
          <w:sz w:val="28"/>
          <w:szCs w:val="28"/>
        </w:rPr>
        <w:t>)</w:t>
      </w:r>
      <w:r w:rsidR="003666E2">
        <w:rPr>
          <w:rFonts w:ascii="Times New Roman" w:hAnsi="Times New Roman" w:cs="Times New Roman"/>
          <w:sz w:val="28"/>
          <w:szCs w:val="28"/>
        </w:rPr>
        <w:t xml:space="preserve"> </w:t>
      </w:r>
      <w:r w:rsidR="00724525" w:rsidRPr="006154F7">
        <w:rPr>
          <w:rFonts w:ascii="Times New Roman" w:hAnsi="Times New Roman" w:cs="Times New Roman"/>
          <w:sz w:val="28"/>
          <w:szCs w:val="28"/>
        </w:rPr>
        <w:t xml:space="preserve">, </w:t>
      </w:r>
      <w:r w:rsidR="00C353C4" w:rsidRPr="00042A9A">
        <w:rPr>
          <w:rFonts w:ascii="Times New Roman" w:hAnsi="Times New Roman" w:cs="Times New Roman"/>
          <w:b/>
          <w:bCs/>
          <w:sz w:val="28"/>
          <w:szCs w:val="28"/>
        </w:rPr>
        <w:t>вебинары</w:t>
      </w:r>
      <w:r w:rsidR="003666E2">
        <w:rPr>
          <w:rFonts w:ascii="Times New Roman" w:hAnsi="Times New Roman" w:cs="Times New Roman"/>
          <w:sz w:val="28"/>
          <w:szCs w:val="28"/>
        </w:rPr>
        <w:t xml:space="preserve"> (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«Распространение и публикация педагогического опыта на педагогических порталах в социальных сетях с использованием информационно-коммуникационных технологий»</w:t>
      </w:r>
      <w:r w:rsidR="003666E2">
        <w:rPr>
          <w:rFonts w:ascii="Times New Roman" w:eastAsia="Calibri" w:hAnsi="Times New Roman" w:cs="Times New Roman"/>
          <w:sz w:val="28"/>
          <w:szCs w:val="28"/>
        </w:rPr>
        <w:t xml:space="preserve"> Лидский РЦТДМ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)</w:t>
      </w:r>
      <w:r w:rsidR="00C353C4" w:rsidRPr="006154F7">
        <w:rPr>
          <w:rFonts w:ascii="Times New Roman" w:hAnsi="Times New Roman" w:cs="Times New Roman"/>
          <w:sz w:val="28"/>
          <w:szCs w:val="28"/>
        </w:rPr>
        <w:t xml:space="preserve">, </w:t>
      </w:r>
      <w:r w:rsidR="00C353C4" w:rsidRPr="00042A9A">
        <w:rPr>
          <w:rFonts w:ascii="Times New Roman" w:hAnsi="Times New Roman" w:cs="Times New Roman"/>
          <w:b/>
          <w:bCs/>
          <w:sz w:val="28"/>
          <w:szCs w:val="28"/>
        </w:rPr>
        <w:t>форумы</w:t>
      </w:r>
      <w:r w:rsidR="00042A9A">
        <w:rPr>
          <w:rFonts w:ascii="Times New Roman" w:hAnsi="Times New Roman" w:cs="Times New Roman"/>
          <w:sz w:val="28"/>
          <w:szCs w:val="28"/>
        </w:rPr>
        <w:t xml:space="preserve"> (</w:t>
      </w:r>
      <w:r w:rsidR="00042A9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42A9A" w:rsidRPr="004272F2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бластной форум лидеров Молодёжных парламентов Гродненской области и их кураторов Ивент-пространство «Каб жыла культура продкаў»</w:t>
      </w:r>
      <w:r w:rsidR="00042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Волковысский РЦТДМ)</w:t>
      </w:r>
      <w:r w:rsidR="009419FC" w:rsidRPr="006154F7">
        <w:rPr>
          <w:rFonts w:ascii="Times New Roman" w:hAnsi="Times New Roman" w:cs="Times New Roman"/>
          <w:sz w:val="28"/>
          <w:szCs w:val="28"/>
        </w:rPr>
        <w:t>,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9FC" w:rsidRPr="00042A9A">
        <w:rPr>
          <w:rFonts w:ascii="Times New Roman" w:eastAsia="Calibri" w:hAnsi="Times New Roman" w:cs="Times New Roman"/>
          <w:b/>
          <w:bCs/>
          <w:sz w:val="28"/>
          <w:szCs w:val="28"/>
        </w:rPr>
        <w:t>творческие мастерские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 xml:space="preserve"> («Поклон Вам низкий от внучат и близких»</w:t>
      </w:r>
      <w:r w:rsidR="009419FC" w:rsidRPr="006154F7">
        <w:rPr>
          <w:rFonts w:ascii="Times New Roman" w:hAnsi="Times New Roman" w:cs="Times New Roman"/>
          <w:sz w:val="28"/>
          <w:szCs w:val="28"/>
        </w:rPr>
        <w:t xml:space="preserve"> Мостовский РЦТДМ), </w:t>
      </w:r>
      <w:r w:rsidR="009419FC" w:rsidRPr="00042A9A">
        <w:rPr>
          <w:rFonts w:ascii="Times New Roman" w:hAnsi="Times New Roman" w:cs="Times New Roman"/>
          <w:b/>
          <w:bCs/>
          <w:sz w:val="28"/>
          <w:szCs w:val="28"/>
        </w:rPr>
        <w:t>профориентационные площадки</w:t>
      </w:r>
      <w:r w:rsidR="009419FC" w:rsidRPr="006154F7">
        <w:rPr>
          <w:rFonts w:ascii="Times New Roman" w:hAnsi="Times New Roman" w:cs="Times New Roman"/>
          <w:sz w:val="28"/>
          <w:szCs w:val="28"/>
        </w:rPr>
        <w:t xml:space="preserve"> (</w:t>
      </w:r>
      <w:r w:rsidR="00C353C4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9419FC" w:rsidRPr="006154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«Служим закону, народу, Отчизне» и «Быть патриотом» Мостовский РЦТДМ)</w:t>
      </w:r>
      <w:r w:rsidR="009419FC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C353C4" w:rsidRPr="006154F7">
        <w:rPr>
          <w:rFonts w:ascii="Times New Roman" w:hAnsi="Times New Roman" w:cs="Times New Roman"/>
          <w:sz w:val="28"/>
          <w:szCs w:val="28"/>
        </w:rPr>
        <w:t>и др.</w:t>
      </w:r>
      <w:r w:rsidR="009419FC" w:rsidRPr="006154F7">
        <w:rPr>
          <w:rFonts w:ascii="Times New Roman" w:hAnsi="Times New Roman" w:cs="Times New Roman"/>
          <w:sz w:val="28"/>
          <w:szCs w:val="28"/>
        </w:rPr>
        <w:t xml:space="preserve"> </w:t>
      </w:r>
      <w:r w:rsidR="009419FC" w:rsidRPr="006154F7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Проводится работа по апробации продуктивных технологий, форм, методов, направленных на развитие социально-эмоциональных навыков учащихся (Мостовский РЦТДМ -</w:t>
      </w:r>
      <w:r w:rsidR="009419FC" w:rsidRPr="006154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организованы занятия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 xml:space="preserve"> объединений по интересам «Оздоровительное плавание», «Рукотворное чудо», «Школа дошколят «Умняша», кружок 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lastRenderedPageBreak/>
        <w:t>гитаристов «Примавера», «Школа юного волонтера «ДобраДел») с использованием технологии социально-эмоционального обучения (</w:t>
      </w:r>
      <w:r w:rsidR="009419FC" w:rsidRPr="006154F7">
        <w:rPr>
          <w:rFonts w:ascii="Times New Roman" w:eastAsia="Calibri" w:hAnsi="Times New Roman" w:cs="Times New Roman"/>
          <w:sz w:val="28"/>
          <w:szCs w:val="28"/>
          <w:lang w:val="en-US"/>
        </w:rPr>
        <w:t>SEL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>)).</w:t>
      </w:r>
      <w:r w:rsidR="00922E44" w:rsidRPr="00615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E44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Внедряются новые формы методической учёбы: дистанционно в социальном сообществе педагогов в социальной сети «ВКонтакте» и онлайн-обучение на платформе Zoom (Сморгонский РЦТДМ).</w:t>
      </w:r>
      <w:r w:rsid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С целью презентации новых подходов ИКТ в области патриотического воспитания учащихся Лидский РЦТДИМ стал участником республиканского заочного/дистанционного конкурса инновационных проектов «Педагогический форум идей». На конкурс представлена творческая разработка занятия объединения по интересам «Вышивка» в формате виртуальной экскурсии с элементами игры «Искусство объединяет народы»</w:t>
      </w:r>
      <w:r w:rsidR="003666E2">
        <w:rPr>
          <w:rFonts w:ascii="Times New Roman" w:eastAsia="Calibri" w:hAnsi="Times New Roman" w:cs="Times New Roman"/>
          <w:sz w:val="28"/>
          <w:szCs w:val="28"/>
        </w:rPr>
        <w:t>.</w:t>
      </w:r>
      <w:r w:rsidR="004A755B" w:rsidRPr="004A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целью развития профессиональных компетенций и инновационной культуры педагогов </w:t>
      </w:r>
      <w:r w:rsidR="004A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осуществляет </w:t>
      </w:r>
      <w:r w:rsidR="004A755B" w:rsidRPr="004A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работу</w:t>
      </w:r>
      <w:r w:rsidR="004A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A755B" w:rsidRPr="004A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«Коучинговая площадка»</w:t>
      </w:r>
      <w:r w:rsidR="004A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Гродненском РЦТДМ</w:t>
      </w:r>
      <w:r w:rsidR="004A755B" w:rsidRPr="004A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6CAB4B52" w14:textId="30A1E573" w:rsidR="001568A1" w:rsidRPr="00E4054C" w:rsidRDefault="000C56D0" w:rsidP="00E405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обучающие мероприятия отличаются: актуальностью тем, приоритетом активных и интерактивных форм и методов работы, практико-ориентированной направленностью, что позволяет включить педагогов в продуктивную деятельность, способствует более эффективному совершенствованию их профессиональных</w:t>
      </w:r>
      <w:r w:rsidR="00E4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r w:rsidR="00922E44" w:rsidRPr="00E40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029281" w14:textId="22BF6B3D" w:rsidR="00DF3965" w:rsidRPr="006154F7" w:rsidRDefault="00DF3965" w:rsidP="006154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сетевого взаимодействия создана система оперативного обмена информацией и методической продукцией с использованием информационно-коммуникационных технологий через ресурсы электронной почты и официальных сайтов УДОДиМ, социальные сети</w:t>
      </w:r>
      <w:r w:rsidRPr="005E410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6154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154F7">
        <w:rPr>
          <w:rFonts w:ascii="Times New Roman" w:hAnsi="Times New Roman" w:cs="Times New Roman"/>
          <w:sz w:val="28"/>
          <w:szCs w:val="28"/>
        </w:rPr>
        <w:t>Создан в сети Инстаграм аккаунт «Методический областной кластер», который отражает работу районных опорных методических площадок, ежедневно разрабатываются и опубликовываются посты в сети Инстаграм по мероприятиям, анонсам, а также проводится обзор по методическим материалам в помощь педагогам и методистам дополнительного образования.</w:t>
      </w:r>
      <w:r w:rsidR="001A5C8E" w:rsidRPr="006154F7">
        <w:rPr>
          <w:rFonts w:ascii="Times New Roman" w:hAnsi="Times New Roman" w:cs="Times New Roman"/>
          <w:sz w:val="28"/>
          <w:szCs w:val="28"/>
        </w:rPr>
        <w:t xml:space="preserve"> На сайтах учреждений созданы методические страницы, размещаются виртуальные выставки методических материалов.</w:t>
      </w:r>
    </w:p>
    <w:p w14:paraId="28CF38F7" w14:textId="77777777" w:rsidR="001A5C8E" w:rsidRPr="006154F7" w:rsidRDefault="001A5C8E" w:rsidP="0061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lastRenderedPageBreak/>
        <w:t>Работа опорных методических площадок позволила интегрировать и систематизировать практические наработки и опыт дополнительного образования детей и молодежи области, выявить и распространить новые идеи, формы и методы деятельности педагогических работников. В настоящее время можно говорить о достигнутых результатах в деятельности опорных методических площадок:</w:t>
      </w:r>
    </w:p>
    <w:p w14:paraId="30C91BDF" w14:textId="637A0E93" w:rsidR="001A5C8E" w:rsidRPr="006154F7" w:rsidRDefault="001A5C8E" w:rsidP="006154F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реализуется широкий спектр методических услуг;</w:t>
      </w:r>
    </w:p>
    <w:p w14:paraId="2E3F0012" w14:textId="3D265461" w:rsidR="001A5C8E" w:rsidRPr="006154F7" w:rsidRDefault="001A5C8E" w:rsidP="006154F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создана вариативная система повышения профессиональной компетентности и мастерства педагогических кадров</w:t>
      </w:r>
      <w:r w:rsidR="00C106F5" w:rsidRPr="006154F7">
        <w:rPr>
          <w:rFonts w:ascii="Times New Roman" w:hAnsi="Times New Roman" w:cs="Times New Roman"/>
          <w:sz w:val="28"/>
          <w:szCs w:val="28"/>
        </w:rPr>
        <w:t xml:space="preserve"> (</w:t>
      </w:r>
      <w:r w:rsidR="00C106F5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вырос процент педагогических работников, которые готовы использовать новшества в своей деятельности (с 59% до 88%); наряду с традиционными формами организации методической учёбы педагогических работников (а это – Школа творческого опыта, методические объединения, Школа «Новичок») работала Лаборатория творческих педагогических идей - Сморгонский РЦТДМ).</w:t>
      </w:r>
      <w:r w:rsidRPr="006154F7">
        <w:rPr>
          <w:rFonts w:ascii="Times New Roman" w:hAnsi="Times New Roman" w:cs="Times New Roman"/>
          <w:sz w:val="28"/>
          <w:szCs w:val="28"/>
        </w:rPr>
        <w:t>;</w:t>
      </w:r>
    </w:p>
    <w:p w14:paraId="276B4527" w14:textId="027FD181" w:rsidR="00C106F5" w:rsidRPr="006154F7" w:rsidRDefault="00C106F5" w:rsidP="006154F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наблюдается положительная динамика квалификационного уровня педагогических кадров (</w:t>
      </w: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42% педагогов имеют высшую и первую квалификационную категорию, высшее образование – 65% педагогов, 44% – педагогический стаж свыше 15 лет – Сморгонский РЦТДМ)</w:t>
      </w:r>
    </w:p>
    <w:p w14:paraId="41F28602" w14:textId="7F6D5E64" w:rsidR="001A5C8E" w:rsidRPr="006154F7" w:rsidRDefault="001A5C8E" w:rsidP="006154F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осуществляется продвижение новых идей, современных технологий и методик, инновационного опыта деятельности методических служб в управлении профессиональным развитием педагогических кадров</w:t>
      </w:r>
      <w:r w:rsidR="009419FC" w:rsidRPr="006154F7">
        <w:rPr>
          <w:rFonts w:ascii="Times New Roman" w:hAnsi="Times New Roman" w:cs="Times New Roman"/>
          <w:sz w:val="28"/>
          <w:szCs w:val="28"/>
        </w:rPr>
        <w:t xml:space="preserve"> (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 xml:space="preserve">эффективный опыт работы в рамках деятельности ОМП был представлен заведующим отделом детских организаций Камеш О.Д. на </w:t>
      </w:r>
      <w:r w:rsidR="009419FC" w:rsidRPr="006154F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419FC" w:rsidRPr="006154F7">
        <w:rPr>
          <w:rFonts w:ascii="Times New Roman" w:eastAsia="Calibri" w:hAnsi="Times New Roman" w:cs="Times New Roman"/>
          <w:sz w:val="28"/>
          <w:szCs w:val="28"/>
        </w:rPr>
        <w:t xml:space="preserve"> Республиканском</w:t>
      </w:r>
      <w:r w:rsidR="009419FC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 методических разработок по организации тематических занятий по волонтерству – Мостов</w:t>
      </w:r>
      <w:r w:rsidR="00C106F5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19FC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РЦТДМ</w:t>
      </w:r>
      <w:r w:rsidRPr="006154F7">
        <w:rPr>
          <w:rFonts w:ascii="Times New Roman" w:hAnsi="Times New Roman" w:cs="Times New Roman"/>
          <w:sz w:val="28"/>
          <w:szCs w:val="28"/>
        </w:rPr>
        <w:t>;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 xml:space="preserve"> Лидский РЦТДиМ</w:t>
      </w:r>
      <w:r w:rsidR="005354BF">
        <w:rPr>
          <w:rFonts w:ascii="Times New Roman" w:eastAsia="Calibri" w:hAnsi="Times New Roman" w:cs="Times New Roman"/>
          <w:sz w:val="28"/>
          <w:szCs w:val="28"/>
        </w:rPr>
        <w:t>, Волковысский РЦТДМ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 xml:space="preserve"> принимает участие в республиканском конкурсе методических материалов «Обучаем. Продвигаем. Действуем»</w:t>
      </w:r>
      <w:r w:rsidR="005354B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354BF" w:rsidRPr="007C3A99">
        <w:rPr>
          <w:rFonts w:ascii="Times New Roman" w:hAnsi="Times New Roman" w:cs="Times New Roman"/>
          <w:sz w:val="28"/>
          <w:szCs w:val="28"/>
        </w:rPr>
        <w:t xml:space="preserve">«Педагог – учащийся – родитель  - традиционная модель взаимодействия в контексте современного </w:t>
      </w:r>
      <w:r w:rsidR="005354BF" w:rsidRPr="007C3A99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детей и молодёжи» в рамках дистанционного круглого стола «Модель взаимодействия семьи и учреждения дополнительного образования»</w:t>
      </w:r>
      <w:r w:rsidR="005354BF">
        <w:rPr>
          <w:rFonts w:ascii="Times New Roman" w:hAnsi="Times New Roman" w:cs="Times New Roman"/>
          <w:sz w:val="28"/>
          <w:szCs w:val="28"/>
        </w:rPr>
        <w:t xml:space="preserve">, </w:t>
      </w:r>
      <w:r w:rsidR="005354BF" w:rsidRPr="007C3A99">
        <w:rPr>
          <w:rFonts w:ascii="Times New Roman" w:hAnsi="Times New Roman" w:cs="Times New Roman"/>
          <w:sz w:val="28"/>
          <w:szCs w:val="28"/>
        </w:rPr>
        <w:t>«Современные формы взаимодействия с родителями как залог успешного формирования семейных отношений у учащихся в Волковысском центре творчества детей и молодёжи»  в рамках областного интернет-форума «Семья – опора всей жизни»</w:t>
      </w:r>
      <w:r w:rsidR="005354BF">
        <w:rPr>
          <w:rFonts w:ascii="Times New Roman" w:hAnsi="Times New Roman" w:cs="Times New Roman"/>
          <w:sz w:val="28"/>
          <w:szCs w:val="28"/>
        </w:rPr>
        <w:t xml:space="preserve"> Волковысский РЦТДМ</w:t>
      </w:r>
      <w:r w:rsidR="00C70F55">
        <w:rPr>
          <w:rFonts w:ascii="Times New Roman" w:hAnsi="Times New Roman" w:cs="Times New Roman"/>
          <w:sz w:val="28"/>
          <w:szCs w:val="28"/>
        </w:rPr>
        <w:t xml:space="preserve">; </w:t>
      </w:r>
      <w:r w:rsidR="00C70F55" w:rsidRPr="00C70F55">
        <w:rPr>
          <w:rFonts w:ascii="Times New Roman" w:eastAsia="Calibri" w:hAnsi="Times New Roman" w:cs="Times New Roman"/>
          <w:iCs/>
          <w:sz w:val="28"/>
          <w:szCs w:val="28"/>
        </w:rPr>
        <w:t>«Развитие творческих способностей учащихся средствами театрально-игровых технологий»</w:t>
      </w:r>
      <w:r w:rsidR="00C70F55">
        <w:rPr>
          <w:rFonts w:ascii="Times New Roman" w:eastAsia="Calibri" w:hAnsi="Times New Roman" w:cs="Times New Roman"/>
          <w:iCs/>
          <w:sz w:val="28"/>
          <w:szCs w:val="28"/>
        </w:rPr>
        <w:t xml:space="preserve"> Щучинский ДТДМ</w:t>
      </w:r>
      <w:r w:rsidR="004A755B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4A755B" w:rsidRPr="004A755B">
        <w:rPr>
          <w:rFonts w:ascii="Times New Roman" w:eastAsia="Calibri" w:hAnsi="Times New Roman" w:cs="Times New Roman"/>
          <w:sz w:val="28"/>
          <w:szCs w:val="28"/>
        </w:rPr>
        <w:t xml:space="preserve"> «Создание и развитие социально-воспитательной среды в системе взаимодействия учреждений образования и детских, молодежных общественных объединений, обеспечивающей формирование и развитие коммуникативной компетентности обучающихся»</w:t>
      </w:r>
      <w:r w:rsidR="004A755B">
        <w:rPr>
          <w:rFonts w:ascii="Times New Roman" w:eastAsia="Calibri" w:hAnsi="Times New Roman" w:cs="Times New Roman"/>
          <w:sz w:val="28"/>
          <w:szCs w:val="28"/>
        </w:rPr>
        <w:t xml:space="preserve"> Гродненский РЦТДМ</w:t>
      </w:r>
      <w:r w:rsidR="004A755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106F5" w:rsidRPr="006154F7">
        <w:rPr>
          <w:rFonts w:ascii="Times New Roman" w:hAnsi="Times New Roman" w:cs="Times New Roman"/>
          <w:sz w:val="28"/>
          <w:szCs w:val="28"/>
        </w:rPr>
        <w:t>)</w:t>
      </w:r>
    </w:p>
    <w:p w14:paraId="100BE1E8" w14:textId="352140C1" w:rsidR="001A5C8E" w:rsidRPr="006154F7" w:rsidRDefault="001A5C8E" w:rsidP="0058103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проводится содействие профессиональному становлению и адаптации молодых специалистов в системе дополнительного образования детей и молодежи</w:t>
      </w:r>
      <w:r w:rsidR="00A7452F">
        <w:rPr>
          <w:rFonts w:ascii="Times New Roman" w:hAnsi="Times New Roman" w:cs="Times New Roman"/>
          <w:sz w:val="28"/>
          <w:szCs w:val="28"/>
        </w:rPr>
        <w:t xml:space="preserve"> (</w:t>
      </w:r>
      <w:r w:rsidR="00A7452F">
        <w:rPr>
          <w:rFonts w:ascii="Times New Roman" w:eastAsia="Calibri" w:hAnsi="Times New Roman" w:cs="Times New Roman"/>
          <w:sz w:val="28"/>
        </w:rPr>
        <w:t>о</w:t>
      </w:r>
      <w:r w:rsidR="00A7452F" w:rsidRPr="00A7452F">
        <w:rPr>
          <w:rFonts w:ascii="Times New Roman" w:eastAsia="Calibri" w:hAnsi="Times New Roman" w:cs="Times New Roman"/>
          <w:sz w:val="28"/>
        </w:rPr>
        <w:t>рганизован районный центр «Методикум» путем объединения разнопрофильных площадок и педагогических мастерских для педагогов района</w:t>
      </w:r>
      <w:r w:rsidR="00A7452F">
        <w:rPr>
          <w:rFonts w:ascii="Times New Roman" w:eastAsia="Calibri" w:hAnsi="Times New Roman" w:cs="Times New Roman"/>
          <w:sz w:val="28"/>
        </w:rPr>
        <w:t xml:space="preserve"> Щучинский ДТДМ)</w:t>
      </w:r>
      <w:r w:rsidRPr="006154F7">
        <w:rPr>
          <w:rFonts w:ascii="Times New Roman" w:hAnsi="Times New Roman" w:cs="Times New Roman"/>
          <w:sz w:val="28"/>
          <w:szCs w:val="28"/>
        </w:rPr>
        <w:t>;</w:t>
      </w:r>
    </w:p>
    <w:p w14:paraId="32E63954" w14:textId="74535C93" w:rsidR="001A5C8E" w:rsidRPr="00BA5ACB" w:rsidRDefault="001A5C8E" w:rsidP="0058103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ACB">
        <w:rPr>
          <w:rFonts w:ascii="Times New Roman" w:hAnsi="Times New Roman" w:cs="Times New Roman"/>
          <w:sz w:val="28"/>
          <w:szCs w:val="28"/>
        </w:rPr>
        <w:t>происходит развитие профессионального мастерства и творческого потенциала педагогических работников</w:t>
      </w:r>
      <w:r w:rsidR="00C106F5" w:rsidRPr="00BA5ACB">
        <w:rPr>
          <w:rFonts w:ascii="Times New Roman" w:hAnsi="Times New Roman" w:cs="Times New Roman"/>
          <w:sz w:val="28"/>
          <w:szCs w:val="28"/>
        </w:rPr>
        <w:t xml:space="preserve"> (</w:t>
      </w:r>
      <w:r w:rsidR="00C106F5" w:rsidRPr="00BA5ACB">
        <w:rPr>
          <w:rFonts w:ascii="Times New Roman" w:eastAsia="Calibri" w:hAnsi="Times New Roman" w:cs="Times New Roman"/>
          <w:sz w:val="28"/>
          <w:szCs w:val="28"/>
        </w:rPr>
        <w:t>за 2022 год получено 9 призовых мест – Сморгонский РЦТМ</w:t>
      </w:r>
      <w:r w:rsidR="00BA5ACB" w:rsidRPr="00BA5AC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A5ACB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BA5ACB" w:rsidRPr="00BA5ACB">
        <w:rPr>
          <w:rFonts w:ascii="Times New Roman" w:eastAsia="Calibri" w:hAnsi="Times New Roman" w:cs="Times New Roman"/>
          <w:iCs/>
          <w:sz w:val="28"/>
          <w:szCs w:val="28"/>
        </w:rPr>
        <w:t xml:space="preserve">олучен грант Президента Республики Беларусь на </w:t>
      </w:r>
      <w:r w:rsidR="00BA5ACB" w:rsidRPr="00BA5AC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CFCFC"/>
        </w:rPr>
        <w:t>разработку и внедрение проекта по открытию мини-музея «Конструктор»</w:t>
      </w:r>
      <w:r w:rsidR="00BA5AC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CFCFC"/>
        </w:rPr>
        <w:t xml:space="preserve"> Щучинский ДТДМ</w:t>
      </w:r>
      <w:r w:rsidR="00C106F5" w:rsidRPr="00BA5ACB">
        <w:rPr>
          <w:rFonts w:ascii="Times New Roman" w:eastAsia="Calibri" w:hAnsi="Times New Roman" w:cs="Times New Roman"/>
          <w:sz w:val="28"/>
          <w:szCs w:val="28"/>
        </w:rPr>
        <w:t>)</w:t>
      </w:r>
      <w:r w:rsidRPr="00BA5ACB">
        <w:rPr>
          <w:rFonts w:ascii="Times New Roman" w:hAnsi="Times New Roman" w:cs="Times New Roman"/>
          <w:sz w:val="28"/>
          <w:szCs w:val="28"/>
        </w:rPr>
        <w:t>.</w:t>
      </w:r>
    </w:p>
    <w:p w14:paraId="45322042" w14:textId="3A57B522" w:rsidR="001A5C8E" w:rsidRPr="006154F7" w:rsidRDefault="001A5C8E" w:rsidP="0058103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разрабатываются и распространяются новые формы и модели программно-методического обеспечения образовательного процесса</w:t>
      </w:r>
      <w:r w:rsidR="003666E2">
        <w:rPr>
          <w:rFonts w:ascii="Times New Roman" w:hAnsi="Times New Roman" w:cs="Times New Roman"/>
          <w:sz w:val="28"/>
          <w:szCs w:val="28"/>
        </w:rPr>
        <w:t xml:space="preserve"> (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be-BY"/>
        </w:rPr>
        <w:t>о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нлайн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конкурсы</w:t>
      </w:r>
      <w:r w:rsidR="003666E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 xml:space="preserve"> онлайн-челлендж </w:t>
      </w:r>
      <w:r w:rsidR="003666E2" w:rsidRP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«Пионерское поздравление»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,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3666E2" w:rsidRPr="003666E2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«Пионерский/октябрятский квиз», </w:t>
      </w:r>
      <w:r w:rsidR="003666E2" w:rsidRPr="003666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«Стихоплёт», </w:t>
      </w:r>
      <w:r w:rsidR="003666E2" w:rsidRPr="003666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Tik</w:t>
      </w:r>
      <w:r w:rsidR="003666E2" w:rsidRPr="003666E2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3666E2" w:rsidRPr="003666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Tok</w:t>
      </w:r>
      <w:r w:rsidR="003666E2" w:rsidRPr="003666E2">
        <w:rPr>
          <w:rFonts w:ascii="Times New Roman" w:eastAsia="Calibri" w:hAnsi="Times New Roman" w:cs="Times New Roman"/>
          <w:color w:val="000000"/>
          <w:sz w:val="28"/>
          <w:szCs w:val="28"/>
        </w:rPr>
        <w:t>-челлендж «Рождественские традиции моей семьи»</w:t>
      </w:r>
      <w:r w:rsidR="003666E2" w:rsidRPr="003666E2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, 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be-BY"/>
        </w:rPr>
        <w:t>онлайн-викторины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6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«Моя малая Родина»</w:t>
      </w:r>
      <w:r w:rsidR="003666E2" w:rsidRPr="003666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be-BY"/>
        </w:rPr>
        <w:t>виртуальная арт-мастерская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 xml:space="preserve"> «Зимнее забавы», видеокруиз «Рождественские традиции стран мира», креативный 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lastRenderedPageBreak/>
        <w:t>флешмоб «ИЗОжизнь» (ко Дню смеха), видеопутешествие «Достопримечательности моего города» виртуальное творческое портфолио «Таланты среди нас»,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be-BY"/>
        </w:rPr>
        <w:t>онлайн-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проекты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3666E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 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«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-</w:t>
      </w:r>
      <w:r w:rsidR="003666E2" w:rsidRPr="003666E2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 xml:space="preserve"> каникулы. Хобби на диване», </w:t>
      </w:r>
      <w:r w:rsidR="003666E2" w:rsidRP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увлечения к мастерству. Воспитание на основе традиций белорусского народа», 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 xml:space="preserve">цифровой сторителлинг </w:t>
      </w:r>
      <w:r w:rsidR="003666E2">
        <w:rPr>
          <w:rFonts w:ascii="Times New Roman" w:eastAsia="Calibri" w:hAnsi="Times New Roman" w:cs="Times New Roman"/>
          <w:sz w:val="28"/>
          <w:szCs w:val="28"/>
        </w:rPr>
        <w:t>- а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нкетирование учащихся и родителей с целью осуществления обратной связи с родителями, социумом</w:t>
      </w:r>
      <w:r w:rsidR="003666E2">
        <w:rPr>
          <w:rFonts w:ascii="Times New Roman" w:eastAsia="Calibri" w:hAnsi="Times New Roman" w:cs="Times New Roman"/>
          <w:sz w:val="28"/>
          <w:szCs w:val="28"/>
        </w:rPr>
        <w:t xml:space="preserve"> - Лидский РЦТДМ</w:t>
      </w:r>
      <w:r w:rsidR="003666E2" w:rsidRPr="003666E2">
        <w:rPr>
          <w:rFonts w:ascii="Times New Roman" w:eastAsia="Calibri" w:hAnsi="Times New Roman" w:cs="Times New Roman"/>
          <w:sz w:val="28"/>
          <w:szCs w:val="28"/>
        </w:rPr>
        <w:t>)</w:t>
      </w:r>
      <w:r w:rsidRPr="006154F7">
        <w:rPr>
          <w:rFonts w:ascii="Times New Roman" w:hAnsi="Times New Roman" w:cs="Times New Roman"/>
          <w:sz w:val="28"/>
          <w:szCs w:val="28"/>
        </w:rPr>
        <w:t>;</w:t>
      </w:r>
    </w:p>
    <w:p w14:paraId="413CE465" w14:textId="3763FAC1" w:rsidR="00946D11" w:rsidRPr="00501EF8" w:rsidRDefault="001A5C8E" w:rsidP="009F57F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предлагаемые материалы активно используются и внедряются в практику работы учреждений дополнительного образования детей и молодежи.</w:t>
      </w:r>
    </w:p>
    <w:p w14:paraId="28A4BDAC" w14:textId="03E7989E" w:rsidR="00DB0EB1" w:rsidRPr="006154F7" w:rsidRDefault="00DB0EB1" w:rsidP="0061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Координирующим центром в организации работы опорных методических площадок</w:t>
      </w:r>
      <w:r w:rsidR="00B65F99" w:rsidRPr="006154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154F7">
        <w:rPr>
          <w:rFonts w:ascii="Times New Roman" w:hAnsi="Times New Roman" w:cs="Times New Roman"/>
          <w:sz w:val="28"/>
          <w:szCs w:val="28"/>
        </w:rPr>
        <w:t xml:space="preserve"> является Гродненский областной </w:t>
      </w:r>
      <w:r w:rsidR="00C353C4" w:rsidRPr="006154F7">
        <w:rPr>
          <w:rFonts w:ascii="Times New Roman" w:hAnsi="Times New Roman" w:cs="Times New Roman"/>
          <w:sz w:val="28"/>
          <w:szCs w:val="28"/>
        </w:rPr>
        <w:t>Д</w:t>
      </w:r>
      <w:r w:rsidRPr="006154F7">
        <w:rPr>
          <w:rFonts w:ascii="Times New Roman" w:hAnsi="Times New Roman" w:cs="Times New Roman"/>
          <w:sz w:val="28"/>
          <w:szCs w:val="28"/>
        </w:rPr>
        <w:t xml:space="preserve">ворец </w:t>
      </w:r>
      <w:r w:rsidR="00C353C4" w:rsidRPr="006154F7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6154F7">
        <w:rPr>
          <w:rFonts w:ascii="Times New Roman" w:hAnsi="Times New Roman" w:cs="Times New Roman"/>
          <w:sz w:val="28"/>
          <w:szCs w:val="28"/>
        </w:rPr>
        <w:t>детей и молодежи.</w:t>
      </w:r>
    </w:p>
    <w:p w14:paraId="50EA6419" w14:textId="7C4C407B" w:rsidR="001A5C8E" w:rsidRPr="006154F7" w:rsidRDefault="001A5C8E" w:rsidP="0061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 xml:space="preserve">В рамках республиканского методического кластера деятельность </w:t>
      </w:r>
      <w:r w:rsidR="000A368C" w:rsidRPr="006154F7">
        <w:rPr>
          <w:rFonts w:ascii="Times New Roman" w:hAnsi="Times New Roman" w:cs="Times New Roman"/>
          <w:sz w:val="28"/>
          <w:szCs w:val="28"/>
        </w:rPr>
        <w:t>Д</w:t>
      </w:r>
      <w:r w:rsidRPr="006154F7">
        <w:rPr>
          <w:rFonts w:ascii="Times New Roman" w:hAnsi="Times New Roman" w:cs="Times New Roman"/>
          <w:sz w:val="28"/>
          <w:szCs w:val="28"/>
        </w:rPr>
        <w:t>ворца направлена на:</w:t>
      </w:r>
    </w:p>
    <w:p w14:paraId="4B0F0067" w14:textId="77777777" w:rsidR="001A5C8E" w:rsidRPr="006154F7" w:rsidRDefault="001A5C8E" w:rsidP="0061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− стимулирование поиска и внедрения инновационных подходов к организации методической работы на региональном уровне и на уровне учреждения дополнительного образования детей и молодежи;</w:t>
      </w:r>
    </w:p>
    <w:p w14:paraId="198F49C9" w14:textId="0B003898" w:rsidR="001A5C8E" w:rsidRPr="006154F7" w:rsidRDefault="001A5C8E" w:rsidP="0061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− обеспечение эффективного взаимодействия субъектов региональной системы дополнительного образования детей и молодежи.</w:t>
      </w:r>
    </w:p>
    <w:p w14:paraId="2BEB0169" w14:textId="7FE79887" w:rsidR="006154F7" w:rsidRPr="005E4102" w:rsidRDefault="006154F7" w:rsidP="006154F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системы регионального методического кластера обеспечивается организационно-координационной деятельностью Дворца</w:t>
      </w: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 выполняет ряд важных функций: информационная (организация постоянного обмена информацией и методической продукцией, рекламная и издательская деятельность), диагностическая (проведение мониторинга по различным направлениям деятельности), аналитическая (анализ качества дополнительного образования детей и молодежи в регионе (условия, процесс, результаты), инновационных процессов в УДОДиМ области), </w:t>
      </w:r>
      <w:r w:rsidRPr="005E4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прогностическая (прогнозирование перспектив развития УДОДиМ с учетом выявленных проблем, современных тенденций в развитии системы дополнительного образования детей и молодежи в республике). </w:t>
      </w:r>
    </w:p>
    <w:p w14:paraId="14A10C05" w14:textId="762DDC4E" w:rsidR="00476A71" w:rsidRPr="006154F7" w:rsidRDefault="00476A71" w:rsidP="0061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целью повышения качества образовательного процесса, обобщения, распространения лучших педагогических практик в дополнительном образовании, а также развития мотивации педагогов к повышению профессионального педагогического мастерства, к познанию и педагогическому творчеству в УО «Гродненский государственный областной Дворец творчества детей и молодежи» реализуется ряд проектов:</w:t>
      </w:r>
    </w:p>
    <w:p w14:paraId="09E9FB24" w14:textId="04209B24" w:rsidR="00476A71" w:rsidRPr="006154F7" w:rsidRDefault="00476A71" w:rsidP="0061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6BB6E3" wp14:editId="6099B77A">
            <wp:extent cx="4572000" cy="5076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EDDAA" w14:textId="2DC331FB" w:rsidR="00D202B5" w:rsidRPr="006154F7" w:rsidRDefault="00476A71" w:rsidP="006154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УО</w:t>
      </w:r>
      <w:r w:rsidR="00D202B5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ГГОДТДМ</w:t>
      </w:r>
      <w:r w:rsidR="00262F07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ОМП</w:t>
      </w:r>
      <w:r w:rsidR="00D202B5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образовательные проекты:</w:t>
      </w:r>
    </w:p>
    <w:p w14:paraId="299AAD28" w14:textId="77777777" w:rsidR="00D202B5" w:rsidRPr="006154F7" w:rsidRDefault="00D202B5" w:rsidP="00615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154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Школа методиста»</w:t>
      </w:r>
      <w:r w:rsidRPr="00615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5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4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деятельность школы направлена на повышение профессионального уровня педагогов дополнительного образования и </w:t>
      </w:r>
      <w:r w:rsidRPr="006154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методической службы УО «Гродненский государственный областной Дворец творчества детей и молодежи». С сентября 2022 года были разработаны и проведены в рамках данного проекта следующие семинары: «Нормативно-правовое обеспечение деятельности дополнительного образования детей и молодежи», «Проектирование образовательных программ дополнительного образования детей и молодежи», «Образовательно-методический комплекс в современном образовательном процессе», «Изучение и обобщение педагогического опыта».</w:t>
      </w:r>
    </w:p>
    <w:p w14:paraId="2DF1AEAD" w14:textId="531AAFA6" w:rsidR="00D202B5" w:rsidRPr="006154F7" w:rsidRDefault="00D202B5" w:rsidP="00615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4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«Стажерская площадка» </w:t>
      </w:r>
      <w:bookmarkStart w:id="1" w:name="_Hlk121921471"/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54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End w:id="1"/>
      <w:r w:rsidRPr="006154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оказание практической квалифицированной помощи молодым специалистам учреждений дополнительного образования детей и молодежи в организации и систематизации методического труда.</w:t>
      </w: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 2022 год была подготовлена и проведена в рамках данного проекта осенняя сессия по теме «Специфика организации методической деятельности в соответствии с требованиями Кодекса РБ об образовании».</w:t>
      </w:r>
      <w:r w:rsidR="009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2023 года состоялась зимняя сессия по теме «Методическая продукция как процесс и результат деятельности методиста».</w:t>
      </w: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3 сессии в учебный год в дистанционном режиме. </w:t>
      </w:r>
    </w:p>
    <w:p w14:paraId="59CE4427" w14:textId="1D7E7799" w:rsidR="00D202B5" w:rsidRPr="006154F7" w:rsidRDefault="00D202B5" w:rsidP="006154F7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154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«Методический TRAVELLING»</w:t>
      </w: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154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работы областного методического кластера, презентация опыта работы опорных методических площадок, которые осуществляют свою деятельность в рамках инновационной области (мастер-классы, семинары, конференции, презентационные площадки и др., включающие лучшие методические и педагогические находки, технологии и методики, эффективные модели распространения инновационных практик). Проводится мониторинг деятельности опорных методических площадок области.</w:t>
      </w:r>
    </w:p>
    <w:p w14:paraId="01137A80" w14:textId="3A06EA70" w:rsidR="00C70F55" w:rsidRDefault="00D202B5" w:rsidP="005810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УО «ГГОДТДМ» созданы вкладки «Школа методиста», «Стажерская площадка», «Методический TRAVELLING», ОАШ «Территория </w:t>
      </w:r>
      <w:r w:rsidRPr="004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лидерства</w:t>
      </w:r>
      <w:r w:rsidR="004322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559" w:rsidRPr="004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5B98" w:rsidRPr="004B5B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B5559" w:rsidRPr="004B5B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2022 году в ГУО «Гимназия №5 имени В.С.</w:t>
      </w:r>
      <w:r w:rsidR="004B5B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B5559" w:rsidRPr="004B5B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Короткевича г.</w:t>
      </w:r>
      <w:r w:rsidR="004B5B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B5559" w:rsidRPr="004B5B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Гродно» состоялось первое заседание областной общественной активной школы «Территория лидерства» по теме «Современные образовательные </w:t>
      </w:r>
      <w:r w:rsidR="009B5559" w:rsidRPr="004B5B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технологии как средство развития профессиональной компетентности педагога»</w:t>
      </w:r>
      <w:r w:rsidR="004B5B98" w:rsidRPr="004B5B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F07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размещаются </w:t>
      </w:r>
      <w:r w:rsidR="00262F07" w:rsidRPr="006154F7">
        <w:rPr>
          <w:rFonts w:ascii="Times New Roman" w:hAnsi="Times New Roman" w:cs="Times New Roman"/>
          <w:sz w:val="28"/>
          <w:szCs w:val="28"/>
        </w:rPr>
        <w:t>имеющиеся материалы и опыт работы,</w:t>
      </w:r>
      <w:r w:rsidR="00262F07"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пополняется банк методических и информационных материалов.</w:t>
      </w:r>
      <w:r w:rsidRPr="00615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BDBF6" w14:textId="5E64A950" w:rsidR="00C70F55" w:rsidRPr="006154F7" w:rsidRDefault="00C70F55" w:rsidP="005810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F55">
        <w:rPr>
          <w:rFonts w:ascii="Times New Roman" w:hAnsi="Times New Roman" w:cs="Times New Roman"/>
          <w:sz w:val="28"/>
          <w:szCs w:val="28"/>
        </w:rPr>
        <w:t>Широкое распространение в деятельности опорной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55">
        <w:rPr>
          <w:rFonts w:ascii="Times New Roman" w:hAnsi="Times New Roman" w:cs="Times New Roman"/>
          <w:sz w:val="28"/>
          <w:szCs w:val="28"/>
        </w:rPr>
        <w:t>площадки получило консультирование как более продуктивная адресная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55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педагогических кадров.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55">
        <w:rPr>
          <w:rFonts w:ascii="Times New Roman" w:hAnsi="Times New Roman" w:cs="Times New Roman"/>
          <w:sz w:val="28"/>
          <w:szCs w:val="28"/>
        </w:rPr>
        <w:t>Проведены групповые и индивидуальные консультации по таким вопросам,</w:t>
      </w:r>
      <w:r>
        <w:rPr>
          <w:rFonts w:ascii="Times New Roman" w:hAnsi="Times New Roman" w:cs="Times New Roman"/>
          <w:sz w:val="28"/>
          <w:szCs w:val="28"/>
        </w:rPr>
        <w:t xml:space="preserve"> как «Проектирование программы объединения по интересам», «Методические рекомендации по ведению и заполнению журнала планирования и учета работы объединения по интересам»</w:t>
      </w:r>
      <w:r w:rsidR="00C110D5">
        <w:rPr>
          <w:rFonts w:ascii="Times New Roman" w:hAnsi="Times New Roman" w:cs="Times New Roman"/>
          <w:sz w:val="28"/>
          <w:szCs w:val="28"/>
        </w:rPr>
        <w:t>, «Технология разработки образовательно-методического комплекса в системе дополнительного образования», «Алгоритм разработки опыта педагогической деятельности».</w:t>
      </w:r>
    </w:p>
    <w:p w14:paraId="36CBF77D" w14:textId="5021E2EB" w:rsidR="00476A71" w:rsidRDefault="00E71429" w:rsidP="0061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4F7">
        <w:rPr>
          <w:rFonts w:ascii="Times New Roman" w:hAnsi="Times New Roman" w:cs="Times New Roman"/>
          <w:sz w:val="28"/>
          <w:szCs w:val="28"/>
        </w:rPr>
        <w:t>Методической службой центра постоянно ведется методическая и информационная поддержка педагогических работников, обеспечен постоянный доступ педагогическому работнику к необходимой информации.</w:t>
      </w:r>
      <w:r w:rsidR="00476A71" w:rsidRPr="006154F7">
        <w:rPr>
          <w:rFonts w:ascii="Times New Roman" w:hAnsi="Times New Roman" w:cs="Times New Roman"/>
          <w:sz w:val="28"/>
          <w:szCs w:val="28"/>
        </w:rPr>
        <w:t xml:space="preserve"> На сайте ГГОДТДМ представлены электронные сборники по итогам проводимых мероприятий.</w:t>
      </w:r>
    </w:p>
    <w:p w14:paraId="3F0B2A3D" w14:textId="721CD519" w:rsidR="00735AF7" w:rsidRDefault="00735AF7" w:rsidP="00735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ГГОДТДМ</w:t>
      </w:r>
      <w:r w:rsidRPr="00735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 w:rsidRPr="00735AF7">
        <w:rPr>
          <w:rFonts w:ascii="Times New Roman" w:hAnsi="Times New Roman" w:cs="Times New Roman"/>
          <w:sz w:val="28"/>
          <w:szCs w:val="28"/>
        </w:rPr>
        <w:t xml:space="preserve"> организатором проведения методических мероприятий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AF7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F7">
        <w:rPr>
          <w:rFonts w:ascii="Times New Roman" w:hAnsi="Times New Roman" w:cs="Times New Roman"/>
          <w:sz w:val="28"/>
          <w:szCs w:val="28"/>
        </w:rPr>
        <w:t xml:space="preserve">форм взаимодействия педагогов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735AF7">
        <w:rPr>
          <w:rFonts w:ascii="Times New Roman" w:hAnsi="Times New Roman" w:cs="Times New Roman"/>
          <w:sz w:val="28"/>
          <w:szCs w:val="28"/>
        </w:rPr>
        <w:t>:</w:t>
      </w:r>
    </w:p>
    <w:p w14:paraId="5F1D9DB9" w14:textId="50583D00" w:rsidR="00735AF7" w:rsidRPr="001D46F9" w:rsidRDefault="00735AF7" w:rsidP="00A2414B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областной онлайн-семинар "Иностранный язык в учреждениях дополнительного образования". Опытом работы в данном направлении с учреждениями области поделились педагоги дополнительного образования </w:t>
      </w:r>
      <w:r w:rsidRPr="00A24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ГГОДТДМ и ГУО </w:t>
      </w:r>
      <w:r w:rsidR="00A24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A24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ЦДОДМ</w:t>
      </w:r>
      <w:r w:rsidR="00A24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 w:rsidRPr="00A24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ДАР</w:t>
      </w:r>
      <w:r w:rsidR="00A24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1D46F9" w:rsidRPr="00A24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14:paraId="4D289525" w14:textId="5068A0CE" w:rsidR="00735AF7" w:rsidRPr="001D46F9" w:rsidRDefault="001D46F9" w:rsidP="001D46F9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областной семинар-практикум</w:t>
      </w:r>
      <w:r w:rsidR="00735AF7" w:rsidRPr="001D46F9">
        <w:rPr>
          <w:rStyle w:val="s6"/>
          <w:color w:val="222222"/>
          <w:sz w:val="28"/>
          <w:szCs w:val="28"/>
        </w:rPr>
        <w:t xml:space="preserve"> для</w:t>
      </w:r>
      <w:r>
        <w:rPr>
          <w:rStyle w:val="s6"/>
          <w:color w:val="222222"/>
          <w:sz w:val="28"/>
          <w:szCs w:val="28"/>
        </w:rPr>
        <w:t xml:space="preserve"> </w:t>
      </w:r>
      <w:r w:rsidR="00735AF7" w:rsidRPr="001D46F9">
        <w:rPr>
          <w:color w:val="222222"/>
          <w:sz w:val="28"/>
          <w:szCs w:val="28"/>
        </w:rPr>
        <w:t>педагого</w:t>
      </w:r>
      <w:r>
        <w:rPr>
          <w:color w:val="222222"/>
          <w:sz w:val="28"/>
          <w:szCs w:val="28"/>
        </w:rPr>
        <w:t xml:space="preserve">в </w:t>
      </w:r>
      <w:r w:rsidR="00735AF7" w:rsidRPr="001D46F9">
        <w:rPr>
          <w:color w:val="222222"/>
          <w:sz w:val="28"/>
          <w:szCs w:val="28"/>
        </w:rPr>
        <w:t>хореографов</w:t>
      </w:r>
      <w:r>
        <w:rPr>
          <w:color w:val="222222"/>
          <w:sz w:val="28"/>
          <w:szCs w:val="28"/>
        </w:rPr>
        <w:t xml:space="preserve"> </w:t>
      </w:r>
      <w:r w:rsidR="00735AF7" w:rsidRPr="001D46F9">
        <w:rPr>
          <w:rStyle w:val="s8"/>
          <w:color w:val="222222"/>
          <w:sz w:val="28"/>
          <w:szCs w:val="28"/>
        </w:rPr>
        <w:t>«Хореографическое творчество</w:t>
      </w:r>
      <w:r>
        <w:rPr>
          <w:rStyle w:val="s8"/>
          <w:color w:val="222222"/>
          <w:sz w:val="28"/>
          <w:szCs w:val="28"/>
        </w:rPr>
        <w:t xml:space="preserve"> </w:t>
      </w:r>
      <w:r w:rsidR="00735AF7" w:rsidRPr="001D46F9">
        <w:rPr>
          <w:rStyle w:val="s8"/>
          <w:color w:val="222222"/>
          <w:sz w:val="28"/>
          <w:szCs w:val="28"/>
        </w:rPr>
        <w:t>на современном этапе»</w:t>
      </w:r>
      <w:r>
        <w:rPr>
          <w:rStyle w:val="s8"/>
          <w:color w:val="222222"/>
          <w:sz w:val="28"/>
          <w:szCs w:val="28"/>
        </w:rPr>
        <w:t>;</w:t>
      </w:r>
    </w:p>
    <w:p w14:paraId="28EC4FA4" w14:textId="7BCF4A33" w:rsidR="00735AF7" w:rsidRPr="001D46F9" w:rsidRDefault="00735AF7" w:rsidP="001D46F9">
      <w:pPr>
        <w:spacing w:line="360" w:lineRule="auto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областно</w:t>
      </w:r>
      <w:r w:rsidR="001D46F9"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дистанционн</w:t>
      </w:r>
      <w:r w:rsidR="001D46F9"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ый</w:t>
      </w:r>
      <w:r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кругл</w:t>
      </w:r>
      <w:r w:rsidR="001D46F9"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ый</w:t>
      </w:r>
      <w:r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стол «Модель взаимодействия семьи и учреждения дополнительного образования». В данном мероприятии </w:t>
      </w:r>
      <w:r w:rsidRP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приняли участие все районы Гродненской области: заместители директоров, методисты, педагогические работники учреждений дополнительного образования детей и молодежи, курирующие данное направление работы. На обсуждение был представлен опыт работы учреждений дополнительного образования, рассмотрены основные направления работы и взаимодействия семьи и учреждения дополнительного образования</w:t>
      </w:r>
      <w:r w:rsidR="001D46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14:paraId="3401C44B" w14:textId="0374BEB9" w:rsidR="00735AF7" w:rsidRPr="001D46F9" w:rsidRDefault="001D46F9" w:rsidP="001D46F9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b/>
          <w:bCs/>
          <w:color w:val="222222"/>
          <w:sz w:val="28"/>
          <w:szCs w:val="28"/>
        </w:rPr>
      </w:pPr>
      <w:r w:rsidRPr="001D46F9">
        <w:rPr>
          <w:rStyle w:val="a9"/>
          <w:b w:val="0"/>
          <w:bCs w:val="0"/>
          <w:color w:val="222222"/>
          <w:sz w:val="28"/>
          <w:szCs w:val="28"/>
        </w:rPr>
        <w:t xml:space="preserve">областной </w:t>
      </w:r>
      <w:r w:rsidR="00735AF7" w:rsidRPr="001D46F9">
        <w:rPr>
          <w:rStyle w:val="a9"/>
          <w:b w:val="0"/>
          <w:bCs w:val="0"/>
          <w:color w:val="222222"/>
          <w:sz w:val="28"/>
          <w:szCs w:val="28"/>
        </w:rPr>
        <w:t>семинар по теме: "Основные принципы подготовки команд к участию в региональных, областных, республиканских интеллектуальных турнирах и чемпионатах ".</w:t>
      </w:r>
    </w:p>
    <w:p w14:paraId="5B062357" w14:textId="721CE46F" w:rsidR="00735AF7" w:rsidRPr="002C7037" w:rsidRDefault="002C7037" w:rsidP="002C7037">
      <w:pPr>
        <w:pStyle w:val="p1"/>
        <w:shd w:val="clear" w:color="auto" w:fill="FFFFFF"/>
        <w:spacing w:after="150"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rStyle w:val="s1"/>
          <w:color w:val="222222"/>
          <w:sz w:val="28"/>
          <w:szCs w:val="28"/>
        </w:rPr>
        <w:t xml:space="preserve">В </w:t>
      </w:r>
      <w:r w:rsidRPr="002C7037">
        <w:rPr>
          <w:rStyle w:val="s1"/>
          <w:color w:val="222222"/>
          <w:sz w:val="28"/>
          <w:szCs w:val="28"/>
        </w:rPr>
        <w:t xml:space="preserve">соответствии с запросами учреждений образования </w:t>
      </w:r>
      <w:r>
        <w:rPr>
          <w:rStyle w:val="s1"/>
          <w:color w:val="222222"/>
          <w:sz w:val="28"/>
          <w:szCs w:val="28"/>
        </w:rPr>
        <w:t xml:space="preserve">проводится </w:t>
      </w:r>
      <w:r w:rsidRPr="002C7037">
        <w:rPr>
          <w:rStyle w:val="s1"/>
          <w:color w:val="222222"/>
          <w:sz w:val="28"/>
          <w:szCs w:val="28"/>
        </w:rPr>
        <w:t>оказани</w:t>
      </w:r>
      <w:r>
        <w:rPr>
          <w:rStyle w:val="s1"/>
          <w:color w:val="222222"/>
          <w:sz w:val="28"/>
          <w:szCs w:val="28"/>
        </w:rPr>
        <w:t xml:space="preserve">е </w:t>
      </w:r>
      <w:r w:rsidRPr="002C7037">
        <w:rPr>
          <w:rStyle w:val="s1"/>
          <w:color w:val="222222"/>
          <w:sz w:val="28"/>
          <w:szCs w:val="28"/>
        </w:rPr>
        <w:t>методической помощи в регионах области с участием специалистов всех отделов дворца.</w:t>
      </w:r>
      <w:r>
        <w:rPr>
          <w:rStyle w:val="s1"/>
          <w:color w:val="222222"/>
          <w:sz w:val="28"/>
          <w:szCs w:val="28"/>
        </w:rPr>
        <w:t xml:space="preserve"> В</w:t>
      </w:r>
      <w:r w:rsidR="00735AF7" w:rsidRPr="002C7037">
        <w:rPr>
          <w:rStyle w:val="s1"/>
          <w:color w:val="222222"/>
          <w:sz w:val="28"/>
          <w:szCs w:val="28"/>
        </w:rPr>
        <w:t>о Дворце прошла встреча с педагогами дополнительного образования изобразительного искусства и декоративно-прикладного творчества, которые являются слушателями курсов повышения квалификации в Гродненском областном институте развития образования.</w:t>
      </w:r>
      <w:r>
        <w:rPr>
          <w:rStyle w:val="s1"/>
          <w:color w:val="222222"/>
          <w:sz w:val="28"/>
          <w:szCs w:val="28"/>
        </w:rPr>
        <w:t xml:space="preserve"> </w:t>
      </w:r>
      <w:r w:rsidR="00735AF7" w:rsidRPr="002C7037">
        <w:rPr>
          <w:rStyle w:val="s1"/>
          <w:color w:val="222222"/>
          <w:sz w:val="28"/>
          <w:szCs w:val="28"/>
        </w:rPr>
        <w:t>Тема встречи: «Актуальные вопросы и основные ошибки при выполнении конкурсных работ», которую провела заведующий сектором этнокультуры и художественного образования - Герасимчук Анна Николаевна.</w:t>
      </w:r>
    </w:p>
    <w:p w14:paraId="6313EB23" w14:textId="5828A0A3" w:rsidR="005E4102" w:rsidRPr="005E4102" w:rsidRDefault="005E4102" w:rsidP="006154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102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мониторинга эффективности регионального сетевого взаимодействия позволяет сделать вывод о том, что деятельность </w:t>
      </w:r>
      <w:r w:rsidR="002810D6">
        <w:rPr>
          <w:rFonts w:ascii="Times New Roman" w:eastAsia="Calibri" w:hAnsi="Times New Roman" w:cs="Times New Roman"/>
          <w:sz w:val="28"/>
          <w:szCs w:val="28"/>
        </w:rPr>
        <w:t>ГГОДТДМ</w:t>
      </w:r>
      <w:r w:rsidRPr="005E410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24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102">
        <w:rPr>
          <w:rFonts w:ascii="Times New Roman" w:eastAsia="Calibri" w:hAnsi="Times New Roman" w:cs="Times New Roman"/>
          <w:sz w:val="28"/>
          <w:szCs w:val="28"/>
        </w:rPr>
        <w:t xml:space="preserve">статусе ОМП способствовала позитивным изменениям в системе методической работы: обновление структуры и содержания деятельности методических служб; разработка и реализация образовательных программ и проектов; внедрение новых форм методического сопровождения личностно-профессионального развития педагогических кадров; активизация исследовательской и инновационной деятельности, процесса обобщения и диссеминации эффективного педагогического опыта; обновление программно-методического обеспечения образовательного процесса </w:t>
      </w:r>
      <w:r w:rsidRPr="005E4102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дополнительного образования детей и молодежи; расширение партнерства на уровне региона и республики.</w:t>
      </w:r>
    </w:p>
    <w:p w14:paraId="18960056" w14:textId="77777777" w:rsidR="005E4102" w:rsidRPr="006154F7" w:rsidRDefault="005E4102" w:rsidP="0061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102" w:rsidRPr="0061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9F79" w14:textId="77777777" w:rsidR="001A1CD2" w:rsidRDefault="001A1CD2" w:rsidP="005E4102">
      <w:pPr>
        <w:spacing w:after="0" w:line="240" w:lineRule="auto"/>
      </w:pPr>
      <w:r>
        <w:separator/>
      </w:r>
    </w:p>
  </w:endnote>
  <w:endnote w:type="continuationSeparator" w:id="0">
    <w:p w14:paraId="35CB6079" w14:textId="77777777" w:rsidR="001A1CD2" w:rsidRDefault="001A1CD2" w:rsidP="005E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C512" w14:textId="77777777" w:rsidR="001A1CD2" w:rsidRDefault="001A1CD2" w:rsidP="005E4102">
      <w:pPr>
        <w:spacing w:after="0" w:line="240" w:lineRule="auto"/>
      </w:pPr>
      <w:r>
        <w:separator/>
      </w:r>
    </w:p>
  </w:footnote>
  <w:footnote w:type="continuationSeparator" w:id="0">
    <w:p w14:paraId="00919F93" w14:textId="77777777" w:rsidR="001A1CD2" w:rsidRDefault="001A1CD2" w:rsidP="005E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7E3"/>
    <w:multiLevelType w:val="hybridMultilevel"/>
    <w:tmpl w:val="3D9289B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7227AAD"/>
    <w:multiLevelType w:val="hybridMultilevel"/>
    <w:tmpl w:val="24A0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E8"/>
    <w:rsid w:val="00042A9A"/>
    <w:rsid w:val="00055872"/>
    <w:rsid w:val="000A368C"/>
    <w:rsid w:val="000A7FE8"/>
    <w:rsid w:val="000C56D0"/>
    <w:rsid w:val="001568A1"/>
    <w:rsid w:val="001A1CD2"/>
    <w:rsid w:val="001A2C1B"/>
    <w:rsid w:val="001A5C8E"/>
    <w:rsid w:val="001D46F9"/>
    <w:rsid w:val="0023300E"/>
    <w:rsid w:val="00252412"/>
    <w:rsid w:val="00262F07"/>
    <w:rsid w:val="002810D6"/>
    <w:rsid w:val="002A22FA"/>
    <w:rsid w:val="002B0D7B"/>
    <w:rsid w:val="002C7037"/>
    <w:rsid w:val="00354EB7"/>
    <w:rsid w:val="003666E2"/>
    <w:rsid w:val="003D296B"/>
    <w:rsid w:val="00432274"/>
    <w:rsid w:val="00476A71"/>
    <w:rsid w:val="00492F9C"/>
    <w:rsid w:val="004A755B"/>
    <w:rsid w:val="004B5B98"/>
    <w:rsid w:val="00501EF8"/>
    <w:rsid w:val="00520454"/>
    <w:rsid w:val="005354BF"/>
    <w:rsid w:val="00581036"/>
    <w:rsid w:val="005E4102"/>
    <w:rsid w:val="006154F7"/>
    <w:rsid w:val="007169CF"/>
    <w:rsid w:val="00724525"/>
    <w:rsid w:val="00735AF7"/>
    <w:rsid w:val="007D7560"/>
    <w:rsid w:val="007E01BB"/>
    <w:rsid w:val="008F4DEA"/>
    <w:rsid w:val="00922E44"/>
    <w:rsid w:val="00924FCD"/>
    <w:rsid w:val="009419FC"/>
    <w:rsid w:val="00946D11"/>
    <w:rsid w:val="009B5559"/>
    <w:rsid w:val="009F57FD"/>
    <w:rsid w:val="00A2414B"/>
    <w:rsid w:val="00A7452F"/>
    <w:rsid w:val="00AC4AE3"/>
    <w:rsid w:val="00B65F99"/>
    <w:rsid w:val="00BA5ACB"/>
    <w:rsid w:val="00BA70FB"/>
    <w:rsid w:val="00BC7412"/>
    <w:rsid w:val="00C106F5"/>
    <w:rsid w:val="00C110D5"/>
    <w:rsid w:val="00C353C4"/>
    <w:rsid w:val="00C70F55"/>
    <w:rsid w:val="00C809D7"/>
    <w:rsid w:val="00D202B5"/>
    <w:rsid w:val="00D86BB7"/>
    <w:rsid w:val="00DB0EB1"/>
    <w:rsid w:val="00DF3965"/>
    <w:rsid w:val="00E31914"/>
    <w:rsid w:val="00E4054C"/>
    <w:rsid w:val="00E71429"/>
    <w:rsid w:val="00EF36F6"/>
    <w:rsid w:val="00F37C20"/>
    <w:rsid w:val="00F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5A52"/>
  <w15:chartTrackingRefBased/>
  <w15:docId w15:val="{602DD581-3A98-41E3-9E89-9D8D61DA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E41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41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4102"/>
    <w:rPr>
      <w:vertAlign w:val="superscript"/>
    </w:rPr>
  </w:style>
  <w:style w:type="paragraph" w:styleId="a7">
    <w:name w:val="List Paragraph"/>
    <w:basedOn w:val="a"/>
    <w:uiPriority w:val="34"/>
    <w:qFormat/>
    <w:rsid w:val="00C106F5"/>
    <w:pPr>
      <w:ind w:left="720"/>
      <w:contextualSpacing/>
    </w:pPr>
  </w:style>
  <w:style w:type="character" w:styleId="a8">
    <w:name w:val="Emphasis"/>
    <w:basedOn w:val="a0"/>
    <w:uiPriority w:val="20"/>
    <w:qFormat/>
    <w:rsid w:val="00F37C20"/>
    <w:rPr>
      <w:i/>
      <w:iCs/>
    </w:rPr>
  </w:style>
  <w:style w:type="character" w:customStyle="1" w:styleId="s6">
    <w:name w:val="s6"/>
    <w:basedOn w:val="a0"/>
    <w:rsid w:val="00735AF7"/>
  </w:style>
  <w:style w:type="character" w:customStyle="1" w:styleId="s8">
    <w:name w:val="s8"/>
    <w:basedOn w:val="a0"/>
    <w:rsid w:val="00735AF7"/>
  </w:style>
  <w:style w:type="character" w:styleId="a9">
    <w:name w:val="Strong"/>
    <w:basedOn w:val="a0"/>
    <w:uiPriority w:val="22"/>
    <w:qFormat/>
    <w:rsid w:val="00735AF7"/>
    <w:rPr>
      <w:b/>
      <w:bCs/>
    </w:rPr>
  </w:style>
  <w:style w:type="paragraph" w:customStyle="1" w:styleId="p1">
    <w:name w:val="p1"/>
    <w:basedOn w:val="a"/>
    <w:rsid w:val="0073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3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14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2023-02-06T08:59:00Z</dcterms:created>
  <dcterms:modified xsi:type="dcterms:W3CDTF">2023-11-09T11:05:00Z</dcterms:modified>
</cp:coreProperties>
</file>